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62B" w:rsidRPr="003924D3" w:rsidRDefault="0031262B" w:rsidP="003924D3">
      <w:pPr>
        <w:jc w:val="center"/>
        <w:rPr>
          <w:rFonts w:hint="eastAsia"/>
          <w:b/>
          <w:sz w:val="32"/>
          <w:szCs w:val="32"/>
        </w:rPr>
      </w:pPr>
      <w:r w:rsidRPr="003924D3">
        <w:rPr>
          <w:rFonts w:hint="eastAsia"/>
          <w:b/>
          <w:sz w:val="32"/>
          <w:szCs w:val="32"/>
        </w:rPr>
        <w:t>中移动、醒客工场合作研究项目阶段性总结</w:t>
      </w:r>
    </w:p>
    <w:p w:rsidR="0031262B" w:rsidRPr="004075EF" w:rsidRDefault="003924D3" w:rsidP="001B6AE9">
      <w:pPr>
        <w:rPr>
          <w:rFonts w:hint="eastAsia"/>
          <w:b/>
          <w:sz w:val="24"/>
          <w:szCs w:val="24"/>
        </w:rPr>
      </w:pPr>
      <w:r>
        <w:rPr>
          <w:rFonts w:hint="eastAsia"/>
          <w:b/>
        </w:rPr>
        <w:t xml:space="preserve">                    </w:t>
      </w:r>
      <w:r w:rsidR="0031262B" w:rsidRPr="004075EF">
        <w:rPr>
          <w:rFonts w:hint="eastAsia"/>
          <w:b/>
          <w:sz w:val="24"/>
          <w:szCs w:val="24"/>
        </w:rPr>
        <w:t>（</w:t>
      </w:r>
      <w:r w:rsidR="0031262B" w:rsidRPr="004075EF">
        <w:rPr>
          <w:rFonts w:hint="eastAsia"/>
          <w:b/>
          <w:sz w:val="24"/>
          <w:szCs w:val="24"/>
        </w:rPr>
        <w:t xml:space="preserve">2014 </w:t>
      </w:r>
      <w:r w:rsidR="0031262B" w:rsidRPr="004075EF">
        <w:rPr>
          <w:rFonts w:hint="eastAsia"/>
          <w:b/>
          <w:sz w:val="24"/>
          <w:szCs w:val="24"/>
        </w:rPr>
        <w:t>春节假期至</w:t>
      </w:r>
      <w:r w:rsidR="0031262B" w:rsidRPr="004075EF">
        <w:rPr>
          <w:rFonts w:hint="eastAsia"/>
          <w:b/>
          <w:sz w:val="24"/>
          <w:szCs w:val="24"/>
        </w:rPr>
        <w:t>2</w:t>
      </w:r>
      <w:r w:rsidR="004075EF" w:rsidRPr="004075EF">
        <w:rPr>
          <w:rFonts w:hint="eastAsia"/>
          <w:b/>
          <w:sz w:val="24"/>
          <w:szCs w:val="24"/>
        </w:rPr>
        <w:t>014</w:t>
      </w:r>
      <w:r w:rsidR="004075EF" w:rsidRPr="004075EF">
        <w:rPr>
          <w:rFonts w:hint="eastAsia"/>
          <w:b/>
          <w:sz w:val="24"/>
          <w:szCs w:val="24"/>
        </w:rPr>
        <w:t>年</w:t>
      </w:r>
      <w:r w:rsidR="004075EF" w:rsidRPr="004075EF">
        <w:rPr>
          <w:rFonts w:hint="eastAsia"/>
          <w:b/>
          <w:sz w:val="24"/>
          <w:szCs w:val="24"/>
        </w:rPr>
        <w:t>2</w:t>
      </w:r>
      <w:r w:rsidR="004075EF" w:rsidRPr="004075EF">
        <w:rPr>
          <w:rFonts w:hint="eastAsia"/>
          <w:b/>
          <w:sz w:val="24"/>
          <w:szCs w:val="24"/>
        </w:rPr>
        <w:t>月</w:t>
      </w:r>
      <w:r w:rsidR="0031262B" w:rsidRPr="004075EF">
        <w:rPr>
          <w:rFonts w:hint="eastAsia"/>
          <w:b/>
          <w:sz w:val="24"/>
          <w:szCs w:val="24"/>
        </w:rPr>
        <w:t>23</w:t>
      </w:r>
      <w:r w:rsidR="0031262B" w:rsidRPr="004075EF">
        <w:rPr>
          <w:rFonts w:hint="eastAsia"/>
          <w:b/>
          <w:sz w:val="24"/>
          <w:szCs w:val="24"/>
        </w:rPr>
        <w:t>日）</w:t>
      </w:r>
    </w:p>
    <w:p w:rsidR="0031262B" w:rsidRDefault="0031262B" w:rsidP="001B6AE9">
      <w:pPr>
        <w:rPr>
          <w:rFonts w:hint="eastAsia"/>
        </w:rPr>
      </w:pPr>
      <w:r>
        <w:rPr>
          <w:rFonts w:hint="eastAsia"/>
        </w:rPr>
        <w:t xml:space="preserve">              </w:t>
      </w:r>
    </w:p>
    <w:p w:rsidR="0031262B" w:rsidRDefault="0031262B" w:rsidP="0031262B">
      <w:pPr>
        <w:rPr>
          <w:rFonts w:hint="eastAsia"/>
        </w:rPr>
      </w:pPr>
    </w:p>
    <w:p w:rsidR="001B6AE9" w:rsidRPr="00630554" w:rsidRDefault="00630554" w:rsidP="00630554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="001B6AE9" w:rsidRPr="00630554">
        <w:rPr>
          <w:rFonts w:hint="eastAsia"/>
          <w:b/>
          <w:sz w:val="28"/>
          <w:szCs w:val="28"/>
        </w:rPr>
        <w:t>工作简介</w:t>
      </w:r>
    </w:p>
    <w:p w:rsidR="003924D3" w:rsidRPr="00EF3B8F" w:rsidRDefault="003924D3" w:rsidP="003924D3">
      <w:pPr>
        <w:pStyle w:val="a4"/>
        <w:ind w:left="450" w:firstLineChars="0" w:firstLine="0"/>
        <w:rPr>
          <w:rFonts w:hint="eastAsia"/>
          <w:szCs w:val="21"/>
        </w:rPr>
      </w:pPr>
      <w:r w:rsidRPr="00EF3B8F">
        <w:rPr>
          <w:rFonts w:hint="eastAsia"/>
          <w:szCs w:val="21"/>
        </w:rPr>
        <w:t xml:space="preserve">2014 </w:t>
      </w:r>
      <w:r w:rsidRPr="00EF3B8F">
        <w:rPr>
          <w:rFonts w:hint="eastAsia"/>
          <w:szCs w:val="21"/>
        </w:rPr>
        <w:t>春节假期至</w:t>
      </w:r>
      <w:r w:rsidRPr="00EF3B8F">
        <w:rPr>
          <w:rFonts w:hint="eastAsia"/>
          <w:szCs w:val="21"/>
        </w:rPr>
        <w:t>2014</w:t>
      </w:r>
      <w:r w:rsidRPr="00EF3B8F">
        <w:rPr>
          <w:rFonts w:hint="eastAsia"/>
          <w:szCs w:val="21"/>
        </w:rPr>
        <w:t>年</w:t>
      </w:r>
      <w:r w:rsidRPr="00EF3B8F">
        <w:rPr>
          <w:rFonts w:hint="eastAsia"/>
          <w:szCs w:val="21"/>
        </w:rPr>
        <w:t>2</w:t>
      </w:r>
      <w:r w:rsidRPr="00EF3B8F">
        <w:rPr>
          <w:rFonts w:hint="eastAsia"/>
          <w:szCs w:val="21"/>
        </w:rPr>
        <w:t>月</w:t>
      </w:r>
      <w:r w:rsidRPr="00EF3B8F">
        <w:rPr>
          <w:rFonts w:hint="eastAsia"/>
          <w:szCs w:val="21"/>
        </w:rPr>
        <w:t>23</w:t>
      </w:r>
      <w:r w:rsidRPr="00EF3B8F">
        <w:rPr>
          <w:rFonts w:hint="eastAsia"/>
          <w:szCs w:val="21"/>
        </w:rPr>
        <w:t>日</w:t>
      </w:r>
      <w:r w:rsidRPr="00EF3B8F">
        <w:rPr>
          <w:rFonts w:hint="eastAsia"/>
          <w:szCs w:val="21"/>
        </w:rPr>
        <w:t>，这一阶段主要从事</w:t>
      </w:r>
      <w:r w:rsidR="00EF3B8F" w:rsidRPr="00EF3B8F">
        <w:rPr>
          <w:rFonts w:hint="eastAsia"/>
          <w:szCs w:val="21"/>
        </w:rPr>
        <w:t>科研的前期筹备工作，包括数据清洗和预处理、相关实验算法讨论和流程设计。具体包括：</w:t>
      </w:r>
    </w:p>
    <w:p w:rsidR="003924D3" w:rsidRDefault="003924D3" w:rsidP="004075EF">
      <w:pPr>
        <w:rPr>
          <w:rFonts w:hint="eastAsia"/>
        </w:rPr>
      </w:pPr>
    </w:p>
    <w:p w:rsidR="004075EF" w:rsidRPr="003924D3" w:rsidRDefault="004075EF" w:rsidP="003924D3">
      <w:pPr>
        <w:pStyle w:val="a4"/>
        <w:numPr>
          <w:ilvl w:val="1"/>
          <w:numId w:val="15"/>
        </w:numPr>
        <w:ind w:firstLineChars="0"/>
        <w:rPr>
          <w:rFonts w:ascii="宋体" w:eastAsia="宋体" w:hAnsi="宋体" w:cs="宋体"/>
          <w:kern w:val="0"/>
          <w:szCs w:val="21"/>
        </w:rPr>
      </w:pPr>
      <w:r w:rsidRPr="003924D3">
        <w:rPr>
          <w:rFonts w:hint="eastAsia"/>
          <w:szCs w:val="21"/>
        </w:rPr>
        <w:t>对中移动提供的用户数据进行一些预处理的工作，包括理解数据结构、</w:t>
      </w:r>
      <w:r w:rsidRPr="003924D3">
        <w:rPr>
          <w:rFonts w:ascii="宋体" w:eastAsia="宋体" w:hAnsi="宋体" w:cs="宋体"/>
          <w:kern w:val="0"/>
          <w:szCs w:val="21"/>
        </w:rPr>
        <w:t>编写在单台机器上通过多次迭代抽取中移动数据特征的程序</w:t>
      </w:r>
      <w:r w:rsidRPr="003924D3">
        <w:rPr>
          <w:rFonts w:ascii="宋体" w:eastAsia="宋体" w:hAnsi="宋体" w:cs="宋体" w:hint="eastAsia"/>
          <w:kern w:val="0"/>
          <w:szCs w:val="21"/>
        </w:rPr>
        <w:t>。</w:t>
      </w:r>
    </w:p>
    <w:p w:rsidR="004075EF" w:rsidRPr="003924D3" w:rsidRDefault="004075EF" w:rsidP="004075EF">
      <w:pPr>
        <w:rPr>
          <w:rFonts w:hint="eastAsia"/>
          <w:szCs w:val="21"/>
        </w:rPr>
      </w:pPr>
    </w:p>
    <w:p w:rsidR="004075EF" w:rsidRPr="003924D3" w:rsidRDefault="004075EF" w:rsidP="003924D3">
      <w:pPr>
        <w:pStyle w:val="a4"/>
        <w:numPr>
          <w:ilvl w:val="1"/>
          <w:numId w:val="15"/>
        </w:numPr>
        <w:ind w:firstLineChars="0"/>
        <w:rPr>
          <w:rFonts w:hint="eastAsia"/>
          <w:szCs w:val="21"/>
        </w:rPr>
      </w:pPr>
      <w:r w:rsidRPr="003924D3">
        <w:rPr>
          <w:rFonts w:hint="eastAsia"/>
          <w:szCs w:val="21"/>
        </w:rPr>
        <w:t>场景建模方面，选择其中一部份数据（</w:t>
      </w:r>
      <w:r w:rsidRPr="003924D3">
        <w:rPr>
          <w:rFonts w:hint="eastAsia"/>
          <w:szCs w:val="21"/>
        </w:rPr>
        <w:t>1</w:t>
      </w:r>
      <w:r w:rsidRPr="003924D3">
        <w:rPr>
          <w:rFonts w:hint="eastAsia"/>
          <w:szCs w:val="21"/>
        </w:rPr>
        <w:t>天的数据量）进行了初步的统计分析；</w:t>
      </w:r>
    </w:p>
    <w:p w:rsidR="004075EF" w:rsidRPr="003924D3" w:rsidRDefault="004075EF" w:rsidP="004075EF">
      <w:pPr>
        <w:rPr>
          <w:rFonts w:hint="eastAsia"/>
          <w:szCs w:val="21"/>
        </w:rPr>
      </w:pPr>
    </w:p>
    <w:p w:rsidR="004075EF" w:rsidRPr="003924D3" w:rsidRDefault="004075EF" w:rsidP="003924D3">
      <w:pPr>
        <w:pStyle w:val="a4"/>
        <w:numPr>
          <w:ilvl w:val="1"/>
          <w:numId w:val="15"/>
        </w:numPr>
        <w:ind w:firstLineChars="0"/>
        <w:rPr>
          <w:rFonts w:hint="eastAsia"/>
          <w:szCs w:val="21"/>
        </w:rPr>
      </w:pPr>
      <w:r w:rsidRPr="003924D3">
        <w:rPr>
          <w:rFonts w:hint="eastAsia"/>
          <w:szCs w:val="21"/>
        </w:rPr>
        <w:t>对社交网病毒营销算法进行了</w:t>
      </w:r>
      <w:r w:rsidR="0098021C" w:rsidRPr="003924D3">
        <w:rPr>
          <w:rFonts w:hint="eastAsia"/>
          <w:szCs w:val="21"/>
        </w:rPr>
        <w:t>讨论，确定了数据实验的算法思路。</w:t>
      </w:r>
    </w:p>
    <w:p w:rsidR="003924D3" w:rsidRPr="003924D3" w:rsidRDefault="003924D3" w:rsidP="003924D3">
      <w:pPr>
        <w:rPr>
          <w:rFonts w:hint="eastAsia"/>
          <w:szCs w:val="21"/>
        </w:rPr>
      </w:pPr>
    </w:p>
    <w:p w:rsidR="004075EF" w:rsidRPr="003924D3" w:rsidRDefault="004075EF" w:rsidP="003924D3">
      <w:pPr>
        <w:pStyle w:val="a4"/>
        <w:widowControl/>
        <w:numPr>
          <w:ilvl w:val="1"/>
          <w:numId w:val="15"/>
        </w:numPr>
        <w:ind w:firstLineChars="0"/>
        <w:jc w:val="left"/>
        <w:rPr>
          <w:rFonts w:ascii="宋体" w:eastAsia="宋体" w:hAnsi="宋体" w:cs="宋体"/>
          <w:kern w:val="0"/>
          <w:szCs w:val="21"/>
        </w:rPr>
      </w:pPr>
      <w:r w:rsidRPr="003924D3">
        <w:rPr>
          <w:rFonts w:ascii="宋体" w:eastAsia="宋体" w:hAnsi="宋体" w:cs="宋体"/>
          <w:kern w:val="0"/>
          <w:szCs w:val="21"/>
        </w:rPr>
        <w:t>设计</w:t>
      </w:r>
      <w:r w:rsidRPr="003924D3">
        <w:rPr>
          <w:rFonts w:ascii="宋体" w:eastAsia="宋体" w:hAnsi="宋体" w:cs="宋体" w:hint="eastAsia"/>
          <w:kern w:val="0"/>
          <w:szCs w:val="21"/>
        </w:rPr>
        <w:t>用户</w:t>
      </w:r>
      <w:r w:rsidRPr="003924D3">
        <w:rPr>
          <w:rFonts w:ascii="宋体" w:eastAsia="宋体" w:hAnsi="宋体" w:cs="宋体"/>
          <w:kern w:val="0"/>
          <w:szCs w:val="21"/>
        </w:rPr>
        <w:t>流量行为判断的处理流程。</w:t>
      </w:r>
    </w:p>
    <w:p w:rsidR="004075EF" w:rsidRDefault="004075EF" w:rsidP="001B6AE9">
      <w:pPr>
        <w:rPr>
          <w:rFonts w:hint="eastAsia"/>
        </w:rPr>
      </w:pPr>
    </w:p>
    <w:p w:rsidR="001B6AE9" w:rsidRPr="003924D3" w:rsidRDefault="001B6AE9" w:rsidP="001B6AE9">
      <w:pPr>
        <w:rPr>
          <w:b/>
          <w:sz w:val="28"/>
          <w:szCs w:val="28"/>
        </w:rPr>
      </w:pPr>
      <w:r w:rsidRPr="003924D3">
        <w:rPr>
          <w:rFonts w:hint="eastAsia"/>
          <w:b/>
          <w:sz w:val="28"/>
          <w:szCs w:val="28"/>
        </w:rPr>
        <w:t>二、</w:t>
      </w:r>
      <w:r w:rsidR="0098021C" w:rsidRPr="003924D3">
        <w:rPr>
          <w:rFonts w:hint="eastAsia"/>
          <w:b/>
          <w:sz w:val="28"/>
          <w:szCs w:val="28"/>
        </w:rPr>
        <w:t>数据清理、预处理发生的问题</w:t>
      </w:r>
    </w:p>
    <w:p w:rsidR="0098021C" w:rsidRDefault="0098021C" w:rsidP="001B6AE9">
      <w:pPr>
        <w:pStyle w:val="a4"/>
        <w:ind w:left="360" w:firstLineChars="0" w:firstLine="0"/>
        <w:rPr>
          <w:rFonts w:asciiTheme="minorEastAsia" w:hAnsiTheme="minorEastAsia" w:hint="eastAsia"/>
          <w:b/>
        </w:rPr>
      </w:pPr>
    </w:p>
    <w:p w:rsidR="0098021C" w:rsidRDefault="001B6AE9" w:rsidP="001B6AE9">
      <w:pPr>
        <w:pStyle w:val="a4"/>
        <w:ind w:left="360" w:firstLineChars="0" w:firstLine="0"/>
        <w:rPr>
          <w:rFonts w:asciiTheme="minorEastAsia" w:hAnsiTheme="minorEastAsia" w:hint="eastAsia"/>
        </w:rPr>
      </w:pPr>
      <w:r w:rsidRPr="00CC28D4">
        <w:rPr>
          <w:rFonts w:asciiTheme="minorEastAsia" w:hAnsiTheme="minorEastAsia" w:hint="eastAsia"/>
        </w:rPr>
        <w:t>对基础、流量、语音</w:t>
      </w:r>
      <w:r>
        <w:rPr>
          <w:rFonts w:asciiTheme="minorEastAsia" w:hAnsiTheme="minorEastAsia" w:hint="eastAsia"/>
        </w:rPr>
        <w:t>、短信</w:t>
      </w:r>
      <w:r w:rsidRPr="00CC28D4">
        <w:rPr>
          <w:rFonts w:asciiTheme="minorEastAsia" w:hAnsiTheme="minorEastAsia" w:hint="eastAsia"/>
        </w:rPr>
        <w:t>数据进行数据清理和预处理，规范数据并找出其中可能存在的问题。数据的问题</w:t>
      </w:r>
      <w:r>
        <w:rPr>
          <w:rFonts w:asciiTheme="minorEastAsia" w:hAnsiTheme="minorEastAsia" w:hint="eastAsia"/>
        </w:rPr>
        <w:t>汇总</w:t>
      </w:r>
      <w:r w:rsidRPr="00CC28D4">
        <w:rPr>
          <w:rFonts w:asciiTheme="minorEastAsia" w:hAnsiTheme="minorEastAsia" w:hint="eastAsia"/>
        </w:rPr>
        <w:t>如下</w:t>
      </w:r>
    </w:p>
    <w:p w:rsidR="0098021C" w:rsidRDefault="0098021C" w:rsidP="0098021C">
      <w:pPr>
        <w:pStyle w:val="a4"/>
        <w:ind w:left="360" w:firstLineChars="0" w:firstLine="0"/>
        <w:rPr>
          <w:rFonts w:asciiTheme="minorEastAsia" w:hAnsiTheme="minorEastAsia" w:hint="eastAsia"/>
        </w:rPr>
      </w:pPr>
    </w:p>
    <w:p w:rsidR="0098021C" w:rsidRPr="0098021C" w:rsidRDefault="0098021C" w:rsidP="0098021C">
      <w:pPr>
        <w:pStyle w:val="a4"/>
        <w:ind w:left="360" w:firstLineChars="0" w:firstLine="0"/>
        <w:rPr>
          <w:rFonts w:asciiTheme="minorEastAsia" w:hAnsiTheme="minorEastAsia" w:hint="eastAsia"/>
          <w:b/>
        </w:rPr>
      </w:pPr>
      <w:r w:rsidRPr="0098021C">
        <w:rPr>
          <w:rFonts w:asciiTheme="minorEastAsia" w:hAnsiTheme="minorEastAsia" w:hint="eastAsia"/>
          <w:b/>
        </w:rPr>
        <w:t>（1 ）</w:t>
      </w:r>
      <w:r w:rsidRPr="0098021C">
        <w:rPr>
          <w:rFonts w:asciiTheme="minorEastAsia" w:hAnsiTheme="minorEastAsia" w:hint="eastAsia"/>
          <w:b/>
        </w:rPr>
        <w:t>短信数据缺少对端号码</w:t>
      </w:r>
      <w:r w:rsidRPr="0098021C">
        <w:rPr>
          <w:rFonts w:asciiTheme="minorEastAsia" w:hAnsiTheme="minorEastAsia" w:hint="eastAsia"/>
          <w:b/>
        </w:rPr>
        <w:t>、位置信息</w:t>
      </w:r>
    </w:p>
    <w:p w:rsidR="0098021C" w:rsidRDefault="0098021C" w:rsidP="0098021C">
      <w:pPr>
        <w:pStyle w:val="a4"/>
        <w:ind w:left="360" w:firstLineChars="0" w:firstLine="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即春节</w:t>
      </w:r>
      <w:proofErr w:type="gramStart"/>
      <w:r>
        <w:rPr>
          <w:rFonts w:asciiTheme="minorEastAsia" w:hAnsiTheme="minorEastAsia" w:hint="eastAsia"/>
        </w:rPr>
        <w:t>前补抓的</w:t>
      </w:r>
      <w:proofErr w:type="gramEnd"/>
      <w:r>
        <w:rPr>
          <w:rFonts w:asciiTheme="minorEastAsia" w:hAnsiTheme="minorEastAsia" w:hint="eastAsia"/>
        </w:rPr>
        <w:t>这一部分短信数据，</w:t>
      </w:r>
      <w:r>
        <w:t>。</w:t>
      </w:r>
      <w:r>
        <w:rPr>
          <w:rFonts w:hint="eastAsia"/>
        </w:rPr>
        <w:t>发现</w:t>
      </w:r>
      <w:r>
        <w:t>一共</w:t>
      </w:r>
      <w:r>
        <w:t>4</w:t>
      </w:r>
      <w:r>
        <w:t>列，第一列是号码，第二列是空的，第三列是时间戳，第四列不知道含义</w:t>
      </w:r>
      <w:r>
        <w:rPr>
          <w:rFonts w:hint="eastAsia"/>
        </w:rPr>
        <w:t>（代表漫游？）</w:t>
      </w:r>
    </w:p>
    <w:p w:rsidR="0098021C" w:rsidRPr="0098021C" w:rsidRDefault="0098021C" w:rsidP="0098021C">
      <w:pPr>
        <w:pStyle w:val="a4"/>
        <w:ind w:left="360" w:firstLineChars="0" w:firstLine="0"/>
        <w:rPr>
          <w:rFonts w:asciiTheme="minorEastAsia" w:hAnsiTheme="minorEastAsia" w:hint="eastAsia"/>
        </w:rPr>
      </w:pPr>
    </w:p>
    <w:p w:rsidR="0098021C" w:rsidRPr="0098021C" w:rsidRDefault="0098021C" w:rsidP="0098021C">
      <w:pPr>
        <w:pStyle w:val="a4"/>
        <w:ind w:left="360" w:firstLineChars="0" w:firstLine="0"/>
        <w:rPr>
          <w:rFonts w:asciiTheme="minorEastAsia" w:hAnsiTheme="minorEastAsia"/>
        </w:rPr>
      </w:pPr>
      <w:r w:rsidRPr="0098021C">
        <w:rPr>
          <w:rFonts w:asciiTheme="minorEastAsia" w:hAnsiTheme="minorEastAsia" w:hint="eastAsia"/>
        </w:rPr>
        <w:t>对端号码</w:t>
      </w:r>
      <w:r>
        <w:rPr>
          <w:rFonts w:asciiTheme="minorEastAsia" w:hAnsiTheme="minorEastAsia" w:hint="eastAsia"/>
        </w:rPr>
        <w:t>对于目前阶段的社交网病毒营销算法比较重要，位置信息对于场景推荐比较重要。</w:t>
      </w:r>
      <w:r w:rsidRPr="0098021C">
        <w:rPr>
          <w:rFonts w:asciiTheme="minorEastAsia" w:hAnsiTheme="minorEastAsia" w:hint="eastAsia"/>
        </w:rPr>
        <w:t>同时想问一下，</w:t>
      </w:r>
      <w:r w:rsidRPr="0098021C">
        <w:rPr>
          <w:rFonts w:asciiTheme="minorEastAsia" w:hAnsiTheme="minorEastAsia" w:hint="eastAsia"/>
        </w:rPr>
        <w:t>短信数据是否有流量，即短信长度数据？</w:t>
      </w:r>
      <w:r w:rsidRPr="0098021C">
        <w:rPr>
          <w:rFonts w:asciiTheme="minorEastAsia" w:hAnsiTheme="minorEastAsia" w:hint="eastAsia"/>
        </w:rPr>
        <w:t>这对于研究很有帮助。</w:t>
      </w:r>
    </w:p>
    <w:p w:rsidR="0098021C" w:rsidRPr="0098021C" w:rsidRDefault="0098021C" w:rsidP="0098021C">
      <w:pPr>
        <w:ind w:firstLineChars="200" w:firstLine="420"/>
        <w:rPr>
          <w:rFonts w:asciiTheme="minorEastAsia" w:hAnsiTheme="minorEastAsia" w:hint="eastAsia"/>
        </w:rPr>
      </w:pPr>
    </w:p>
    <w:p w:rsidR="0098021C" w:rsidRDefault="0098021C" w:rsidP="0098021C">
      <w:pPr>
        <w:ind w:firstLineChars="200" w:firstLine="420"/>
        <w:rPr>
          <w:rFonts w:asciiTheme="minorEastAsia" w:hAnsiTheme="minorEastAsia" w:hint="eastAsia"/>
        </w:rPr>
      </w:pPr>
    </w:p>
    <w:p w:rsidR="0098021C" w:rsidRDefault="0098021C" w:rsidP="0098021C">
      <w:pPr>
        <w:ind w:firstLineChars="200" w:firstLine="422"/>
        <w:rPr>
          <w:rFonts w:asciiTheme="minorEastAsia" w:hAnsiTheme="minorEastAsia" w:hint="eastAsia"/>
        </w:rPr>
      </w:pPr>
      <w:r w:rsidRPr="0098021C">
        <w:rPr>
          <w:rFonts w:asciiTheme="minorEastAsia" w:hAnsiTheme="minorEastAsia" w:hint="eastAsia"/>
          <w:b/>
        </w:rPr>
        <w:t>（2）</w:t>
      </w:r>
      <w:r w:rsidR="001B6AE9" w:rsidRPr="0098021C">
        <w:rPr>
          <w:rFonts w:asciiTheme="minorEastAsia" w:hAnsiTheme="minorEastAsia" w:hint="eastAsia"/>
          <w:b/>
        </w:rPr>
        <w:t>流量数据.</w:t>
      </w:r>
      <w:proofErr w:type="spellStart"/>
      <w:r w:rsidR="001B6AE9" w:rsidRPr="0098021C">
        <w:rPr>
          <w:rFonts w:asciiTheme="minorEastAsia" w:hAnsiTheme="minorEastAsia" w:hint="eastAsia"/>
          <w:b/>
        </w:rPr>
        <w:t>cvs</w:t>
      </w:r>
      <w:proofErr w:type="spellEnd"/>
      <w:r w:rsidR="001B6AE9" w:rsidRPr="0098021C">
        <w:rPr>
          <w:rFonts w:asciiTheme="minorEastAsia" w:hAnsiTheme="minorEastAsia" w:hint="eastAsia"/>
          <w:b/>
        </w:rPr>
        <w:t>中</w:t>
      </w:r>
      <w:r w:rsidRPr="0098021C">
        <w:rPr>
          <w:rFonts w:asciiTheme="minorEastAsia" w:hAnsiTheme="minorEastAsia" w:hint="eastAsia"/>
          <w:b/>
        </w:rPr>
        <w:t>存在较多位置基站数据为空值的情况</w:t>
      </w:r>
      <w:r w:rsidRPr="0098021C">
        <w:rPr>
          <w:rFonts w:asciiTheme="minorEastAsia" w:hAnsiTheme="minorEastAsia" w:hint="eastAsia"/>
        </w:rPr>
        <w:t>。</w:t>
      </w:r>
    </w:p>
    <w:p w:rsidR="0098021C" w:rsidRDefault="0098021C" w:rsidP="00F22E8E">
      <w:pPr>
        <w:ind w:leftChars="200" w:left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这些空值不知道是什么原因造成的，有无可能将它们补充上？同时，</w:t>
      </w:r>
      <w:r w:rsidR="00F22E8E">
        <w:rPr>
          <w:rFonts w:asciiTheme="minorEastAsia" w:hAnsiTheme="minorEastAsia" w:hint="eastAsia"/>
        </w:rPr>
        <w:t>流量数据</w:t>
      </w:r>
      <w:r w:rsidR="001B6AE9" w:rsidRPr="0098021C">
        <w:rPr>
          <w:rFonts w:asciiTheme="minorEastAsia" w:hAnsiTheme="minorEastAsia" w:hint="eastAsia"/>
        </w:rPr>
        <w:t>有较大比例的</w:t>
      </w:r>
      <w:r w:rsidR="00F22E8E">
        <w:rPr>
          <w:rFonts w:asciiTheme="minorEastAsia" w:hAnsiTheme="minorEastAsia" w:hint="eastAsia"/>
        </w:rPr>
        <w:t>记录</w:t>
      </w:r>
      <w:r w:rsidR="001B6AE9" w:rsidRPr="0098021C">
        <w:rPr>
          <w:rFonts w:asciiTheme="minorEastAsia" w:hAnsiTheme="minorEastAsia" w:hint="eastAsia"/>
        </w:rPr>
        <w:t>重复，重复率约25%左右。</w:t>
      </w:r>
      <w:r>
        <w:rPr>
          <w:rFonts w:asciiTheme="minorEastAsia" w:hAnsiTheme="minorEastAsia" w:hint="eastAsia"/>
        </w:rPr>
        <w:t xml:space="preserve"> </w:t>
      </w:r>
    </w:p>
    <w:p w:rsidR="0098021C" w:rsidRDefault="0098021C" w:rsidP="0098021C">
      <w:pPr>
        <w:ind w:firstLineChars="200" w:firstLine="420"/>
        <w:rPr>
          <w:rFonts w:asciiTheme="minorEastAsia" w:hAnsiTheme="minorEastAsia" w:hint="eastAsia"/>
        </w:rPr>
      </w:pPr>
    </w:p>
    <w:p w:rsidR="0098021C" w:rsidRDefault="0098021C" w:rsidP="0098021C">
      <w:pPr>
        <w:ind w:firstLineChars="200" w:firstLine="420"/>
        <w:rPr>
          <w:rFonts w:asciiTheme="minorEastAsia" w:hAnsiTheme="minorEastAsia" w:hint="eastAsia"/>
        </w:rPr>
      </w:pPr>
    </w:p>
    <w:p w:rsidR="00F22E8E" w:rsidRDefault="00F22E8E" w:rsidP="00F22E8E">
      <w:pPr>
        <w:pStyle w:val="a4"/>
        <w:ind w:left="420" w:firstLineChars="0" w:firstLine="0"/>
        <w:rPr>
          <w:rFonts w:asciiTheme="minorEastAsia" w:hAnsiTheme="minorEastAsia"/>
        </w:rPr>
      </w:pPr>
      <w:r w:rsidRPr="00F22E8E">
        <w:rPr>
          <w:rFonts w:asciiTheme="minorEastAsia" w:hAnsiTheme="minorEastAsia" w:hint="eastAsia"/>
          <w:b/>
        </w:rPr>
        <w:t>（3）</w:t>
      </w:r>
      <w:r w:rsidRPr="00F22E8E">
        <w:rPr>
          <w:rFonts w:asciiTheme="minorEastAsia" w:hAnsiTheme="minorEastAsia" w:hint="eastAsia"/>
          <w:b/>
        </w:rPr>
        <w:t>日流量数据的一个问题是没有</w:t>
      </w:r>
      <w:proofErr w:type="spellStart"/>
      <w:r w:rsidRPr="00F22E8E">
        <w:rPr>
          <w:rFonts w:asciiTheme="minorEastAsia" w:hAnsiTheme="minorEastAsia" w:hint="eastAsia"/>
          <w:b/>
        </w:rPr>
        <w:t>wifi</w:t>
      </w:r>
      <w:proofErr w:type="spellEnd"/>
      <w:r w:rsidRPr="00F22E8E">
        <w:rPr>
          <w:rFonts w:asciiTheme="minorEastAsia" w:hAnsiTheme="minorEastAsia" w:hint="eastAsia"/>
          <w:b/>
        </w:rPr>
        <w:t>流量的数据，但</w:t>
      </w:r>
      <w:r w:rsidRPr="00F97DD3">
        <w:rPr>
          <w:rFonts w:asciiTheme="minorEastAsia" w:hAnsiTheme="minorEastAsia" w:hint="eastAsia"/>
        </w:rPr>
        <w:t>很多</w:t>
      </w:r>
      <w:r>
        <w:rPr>
          <w:rFonts w:asciiTheme="minorEastAsia" w:hAnsiTheme="minorEastAsia" w:hint="eastAsia"/>
        </w:rPr>
        <w:t>常规</w:t>
      </w:r>
      <w:r w:rsidRPr="00F97DD3">
        <w:rPr>
          <w:rFonts w:asciiTheme="minorEastAsia" w:hAnsiTheme="minorEastAsia" w:hint="eastAsia"/>
        </w:rPr>
        <w:t>场景如办公室或家中，人们一般都是用</w:t>
      </w:r>
      <w:proofErr w:type="spellStart"/>
      <w:r w:rsidRPr="00F97DD3">
        <w:rPr>
          <w:rFonts w:asciiTheme="minorEastAsia" w:hAnsiTheme="minorEastAsia" w:hint="eastAsia"/>
        </w:rPr>
        <w:t>wifi</w:t>
      </w:r>
      <w:proofErr w:type="spellEnd"/>
      <w:r w:rsidRPr="00F97DD3">
        <w:rPr>
          <w:rFonts w:asciiTheme="minorEastAsia" w:hAnsiTheme="minorEastAsia" w:hint="eastAsia"/>
        </w:rPr>
        <w:t>，而不是用3G或2G网络</w:t>
      </w:r>
      <w:r>
        <w:rPr>
          <w:rFonts w:asciiTheme="minorEastAsia" w:hAnsiTheme="minorEastAsia" w:hint="eastAsia"/>
        </w:rPr>
        <w:t>；因此常规场景的建模数据可能没有。</w:t>
      </w:r>
      <w:r>
        <w:rPr>
          <w:rFonts w:asciiTheme="minorEastAsia" w:hAnsiTheme="minorEastAsia" w:hint="eastAsia"/>
        </w:rPr>
        <w:t>所以</w:t>
      </w:r>
      <w:r>
        <w:rPr>
          <w:rFonts w:asciiTheme="minorEastAsia" w:hAnsiTheme="minorEastAsia" w:hint="eastAsia"/>
        </w:rPr>
        <w:t>本</w:t>
      </w:r>
      <w:r>
        <w:rPr>
          <w:rFonts w:asciiTheme="minorEastAsia" w:hAnsiTheme="minorEastAsia" w:hint="eastAsia"/>
        </w:rPr>
        <w:t>次</w:t>
      </w:r>
      <w:r>
        <w:rPr>
          <w:rFonts w:asciiTheme="minorEastAsia" w:hAnsiTheme="minorEastAsia" w:hint="eastAsia"/>
        </w:rPr>
        <w:t>数据集更适合</w:t>
      </w:r>
      <w:r>
        <w:rPr>
          <w:rFonts w:asciiTheme="minorEastAsia" w:hAnsiTheme="minorEastAsia" w:hint="eastAsia"/>
        </w:rPr>
        <w:t>研究</w:t>
      </w:r>
      <w:r>
        <w:rPr>
          <w:rFonts w:asciiTheme="minorEastAsia" w:hAnsiTheme="minorEastAsia" w:hint="eastAsia"/>
        </w:rPr>
        <w:t>移动中的场景(on-the-go)。</w:t>
      </w:r>
    </w:p>
    <w:p w:rsidR="0098021C" w:rsidRDefault="0098021C" w:rsidP="0098021C">
      <w:pPr>
        <w:ind w:firstLineChars="200" w:firstLine="420"/>
        <w:rPr>
          <w:rFonts w:asciiTheme="minorEastAsia" w:hAnsiTheme="minorEastAsia" w:hint="eastAsia"/>
        </w:rPr>
      </w:pPr>
    </w:p>
    <w:p w:rsidR="001B6AE9" w:rsidRPr="00F22E8E" w:rsidRDefault="001B6AE9" w:rsidP="00F22E8E">
      <w:pPr>
        <w:pStyle w:val="a4"/>
        <w:numPr>
          <w:ilvl w:val="0"/>
          <w:numId w:val="8"/>
        </w:numPr>
        <w:ind w:firstLineChars="0"/>
        <w:rPr>
          <w:rFonts w:asciiTheme="minorEastAsia" w:hAnsiTheme="minorEastAsia" w:hint="eastAsia"/>
        </w:rPr>
      </w:pPr>
      <w:r w:rsidRPr="00F22E8E">
        <w:rPr>
          <w:rFonts w:asciiTheme="minorEastAsia" w:hAnsiTheme="minorEastAsia" w:hint="eastAsia"/>
        </w:rPr>
        <w:t>由于数据样本的稀疏性，基站用户数的统计可能无法体现大量用户聚集的场景。</w:t>
      </w:r>
    </w:p>
    <w:p w:rsidR="00F22E8E" w:rsidRDefault="00F22E8E" w:rsidP="00F22E8E">
      <w:pPr>
        <w:rPr>
          <w:rFonts w:asciiTheme="minorEastAsia" w:hAnsiTheme="minorEastAsia" w:hint="eastAsia"/>
        </w:rPr>
      </w:pPr>
    </w:p>
    <w:p w:rsidR="00F22E8E" w:rsidRPr="003924D3" w:rsidRDefault="003924D3" w:rsidP="003924D3">
      <w:pPr>
        <w:jc w:val="left"/>
        <w:rPr>
          <w:rFonts w:asciiTheme="minorEastAsia" w:hAnsiTheme="minorEastAsia" w:hint="eastAsia"/>
          <w:b/>
          <w:sz w:val="28"/>
          <w:szCs w:val="28"/>
        </w:rPr>
      </w:pPr>
      <w:r w:rsidRPr="003924D3">
        <w:rPr>
          <w:rFonts w:asciiTheme="minorEastAsia" w:hAnsiTheme="minorEastAsia" w:hint="eastAsia"/>
          <w:b/>
          <w:sz w:val="28"/>
          <w:szCs w:val="28"/>
        </w:rPr>
        <w:lastRenderedPageBreak/>
        <w:t>三</w:t>
      </w:r>
      <w:r>
        <w:rPr>
          <w:rFonts w:asciiTheme="minorEastAsia" w:hAnsiTheme="minorEastAsia" w:hint="eastAsia"/>
          <w:b/>
          <w:sz w:val="28"/>
          <w:szCs w:val="28"/>
        </w:rPr>
        <w:t>、</w:t>
      </w:r>
      <w:r w:rsidR="00F22E8E" w:rsidRPr="003924D3">
        <w:rPr>
          <w:rFonts w:asciiTheme="minorEastAsia" w:hAnsiTheme="minorEastAsia" w:hint="eastAsia"/>
          <w:b/>
          <w:sz w:val="28"/>
          <w:szCs w:val="28"/>
        </w:rPr>
        <w:t>研究进展情况</w:t>
      </w:r>
    </w:p>
    <w:p w:rsidR="00A767D3" w:rsidRPr="003924D3" w:rsidRDefault="00A767D3" w:rsidP="00A767D3">
      <w:pPr>
        <w:jc w:val="left"/>
        <w:rPr>
          <w:rFonts w:hint="eastAsia"/>
          <w:b/>
          <w:bCs/>
          <w:sz w:val="28"/>
          <w:szCs w:val="28"/>
        </w:rPr>
      </w:pPr>
      <w:r w:rsidRPr="003924D3">
        <w:rPr>
          <w:rFonts w:hint="eastAsia"/>
          <w:b/>
          <w:bCs/>
          <w:sz w:val="28"/>
          <w:szCs w:val="28"/>
        </w:rPr>
        <w:t>3.1</w:t>
      </w:r>
      <w:r w:rsidRPr="003924D3">
        <w:rPr>
          <w:b/>
          <w:bCs/>
          <w:sz w:val="28"/>
          <w:szCs w:val="28"/>
        </w:rPr>
        <w:t>基于场景情境的移动用户信息需求和行为分析</w:t>
      </w:r>
    </w:p>
    <w:p w:rsidR="00A767D3" w:rsidRPr="00A767D3" w:rsidRDefault="00A767D3" w:rsidP="00A767D3">
      <w:pPr>
        <w:jc w:val="left"/>
        <w:rPr>
          <w:rFonts w:asciiTheme="minorEastAsia" w:hAnsiTheme="minorEastAsia"/>
          <w:b/>
        </w:rPr>
      </w:pPr>
    </w:p>
    <w:p w:rsidR="001B6AE9" w:rsidRPr="00614BD0" w:rsidRDefault="001B6AE9" w:rsidP="001B6AE9">
      <w:pPr>
        <w:pStyle w:val="a4"/>
        <w:numPr>
          <w:ilvl w:val="0"/>
          <w:numId w:val="2"/>
        </w:numPr>
        <w:ind w:firstLineChars="0"/>
        <w:rPr>
          <w:rFonts w:asciiTheme="minorEastAsia" w:hAnsiTheme="minorEastAsia"/>
        </w:rPr>
      </w:pPr>
      <w:r w:rsidRPr="007F2958">
        <w:rPr>
          <w:rFonts w:asciiTheme="minorEastAsia" w:hAnsiTheme="minorEastAsia" w:hint="eastAsia"/>
          <w:b/>
        </w:rPr>
        <w:t>以1天的数据位样本，编写脚本程序，对与时间、地点有关的数据进行初步统计分析。</w:t>
      </w:r>
      <w:r>
        <w:rPr>
          <w:rFonts w:asciiTheme="minorEastAsia" w:hAnsiTheme="minorEastAsia"/>
          <w:b/>
        </w:rPr>
        <w:br/>
      </w:r>
      <w:r w:rsidRPr="00CC28D4">
        <w:rPr>
          <w:rFonts w:asciiTheme="minorEastAsia" w:hAnsiTheme="minorEastAsia" w:hint="eastAsia"/>
        </w:rPr>
        <w:t>具体分析内容如下：</w:t>
      </w:r>
    </w:p>
    <w:p w:rsidR="001B6AE9" w:rsidRPr="00614BD0" w:rsidRDefault="001B6AE9" w:rsidP="001B6AE9">
      <w:pPr>
        <w:pStyle w:val="a4"/>
        <w:numPr>
          <w:ilvl w:val="0"/>
          <w:numId w:val="4"/>
        </w:numPr>
        <w:ind w:firstLineChars="0"/>
        <w:rPr>
          <w:rFonts w:asciiTheme="minorEastAsia" w:hAnsiTheme="minorEastAsia"/>
        </w:rPr>
      </w:pPr>
      <w:r w:rsidRPr="00614BD0">
        <w:rPr>
          <w:rFonts w:asciiTheme="minorEastAsia" w:hAnsiTheme="minorEastAsia" w:hint="eastAsia"/>
        </w:rPr>
        <w:t>用户统计：按小时，统计活跃用户数、总流量（上行、下行）、人均流量（上行、下行）。</w:t>
      </w:r>
    </w:p>
    <w:p w:rsidR="001B6AE9" w:rsidRPr="00614BD0" w:rsidRDefault="001B6AE9" w:rsidP="001B6AE9">
      <w:pPr>
        <w:pStyle w:val="a4"/>
        <w:numPr>
          <w:ilvl w:val="0"/>
          <w:numId w:val="4"/>
        </w:numPr>
        <w:ind w:firstLineChars="0"/>
        <w:rPr>
          <w:rFonts w:asciiTheme="minorEastAsia" w:hAnsiTheme="minorEastAsia"/>
        </w:rPr>
      </w:pPr>
      <w:r w:rsidRPr="00614BD0">
        <w:rPr>
          <w:rFonts w:asciiTheme="minorEastAsia" w:hAnsiTheme="minorEastAsia" w:hint="eastAsia"/>
        </w:rPr>
        <w:t>应用统计：按小时，统计活跃用户数最多的n</w:t>
      </w:r>
      <w:proofErr w:type="gramStart"/>
      <w:r w:rsidRPr="00614BD0">
        <w:rPr>
          <w:rFonts w:asciiTheme="minorEastAsia" w:hAnsiTheme="minorEastAsia" w:hint="eastAsia"/>
        </w:rPr>
        <w:t>个</w:t>
      </w:r>
      <w:proofErr w:type="gramEnd"/>
      <w:r w:rsidRPr="00614BD0">
        <w:rPr>
          <w:rFonts w:asciiTheme="minorEastAsia" w:hAnsiTheme="minorEastAsia" w:hint="eastAsia"/>
        </w:rPr>
        <w:t>应用及其活跃用户数（降序）。</w:t>
      </w:r>
    </w:p>
    <w:p w:rsidR="001B6AE9" w:rsidRDefault="001B6AE9" w:rsidP="001B6AE9">
      <w:pPr>
        <w:pStyle w:val="a4"/>
        <w:numPr>
          <w:ilvl w:val="0"/>
          <w:numId w:val="4"/>
        </w:numPr>
        <w:ind w:firstLineChars="0"/>
        <w:rPr>
          <w:rFonts w:asciiTheme="minorEastAsia" w:hAnsiTheme="minorEastAsia"/>
        </w:rPr>
      </w:pPr>
      <w:r w:rsidRPr="00614BD0">
        <w:rPr>
          <w:rFonts w:asciiTheme="minorEastAsia" w:hAnsiTheme="minorEastAsia" w:hint="eastAsia"/>
        </w:rPr>
        <w:t>基站用户数统计：按小时，统计各基站的活跃用户数并按降序排列。</w:t>
      </w:r>
    </w:p>
    <w:p w:rsidR="001B6AE9" w:rsidRPr="00464DE8" w:rsidRDefault="001B6AE9" w:rsidP="001B6AE9">
      <w:pPr>
        <w:pStyle w:val="a4"/>
        <w:numPr>
          <w:ilvl w:val="0"/>
          <w:numId w:val="2"/>
        </w:numPr>
        <w:ind w:firstLineChars="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选取</w:t>
      </w:r>
      <w:r w:rsidRPr="00464DE8">
        <w:rPr>
          <w:rFonts w:asciiTheme="minorEastAsia" w:hAnsiTheme="minorEastAsia" w:hint="eastAsia"/>
          <w:b/>
        </w:rPr>
        <w:t>部分分析结果</w:t>
      </w:r>
      <w:r>
        <w:rPr>
          <w:rFonts w:asciiTheme="minorEastAsia" w:hAnsiTheme="minorEastAsia" w:hint="eastAsia"/>
          <w:b/>
        </w:rPr>
        <w:t>示意：</w:t>
      </w:r>
    </w:p>
    <w:p w:rsidR="001B6AE9" w:rsidRPr="008C75E2" w:rsidRDefault="001B6AE9" w:rsidP="001B6AE9">
      <w:pPr>
        <w:pStyle w:val="a4"/>
        <w:numPr>
          <w:ilvl w:val="0"/>
          <w:numId w:val="7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按小时活跃度</w:t>
      </w:r>
    </w:p>
    <w:p w:rsidR="001B6AE9" w:rsidRDefault="001B6AE9" w:rsidP="001B6AE9">
      <w:pPr>
        <w:rPr>
          <w:rFonts w:asciiTheme="minorEastAsia" w:hAnsiTheme="minorEastAsia"/>
        </w:rPr>
      </w:pPr>
      <w:r w:rsidRPr="00AF186F">
        <w:rPr>
          <w:noProof/>
        </w:rPr>
        <w:drawing>
          <wp:inline distT="0" distB="0" distL="0" distR="0" wp14:anchorId="10BA0613" wp14:editId="4B87C312">
            <wp:extent cx="5270500" cy="2233124"/>
            <wp:effectExtent l="0" t="0" r="0" b="254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233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AE9" w:rsidRDefault="001B6AE9" w:rsidP="001B6AE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上图展示了一天内（以12月1日为例，但也可以统计30天平均值</w:t>
      </w:r>
      <w:r w:rsidR="00630554">
        <w:rPr>
          <w:rFonts w:asciiTheme="minorEastAsia" w:hAnsiTheme="minorEastAsia" w:hint="eastAsia"/>
        </w:rPr>
        <w:t>，以后再呈现</w:t>
      </w:r>
      <w:r>
        <w:rPr>
          <w:rFonts w:asciiTheme="minorEastAsia" w:hAnsiTheme="minorEastAsia" w:hint="eastAsia"/>
        </w:rPr>
        <w:t>）用户的活跃度和下行流量的趋势。如图所示，从用户活跃度来看（蓝色），可分为三个阶段：</w:t>
      </w:r>
    </w:p>
    <w:p w:rsidR="001B6AE9" w:rsidRPr="001F6CD0" w:rsidRDefault="001B6AE9" w:rsidP="001B6AE9">
      <w:pPr>
        <w:pStyle w:val="a4"/>
        <w:numPr>
          <w:ilvl w:val="0"/>
          <w:numId w:val="5"/>
        </w:numPr>
        <w:ind w:firstLineChars="0"/>
        <w:rPr>
          <w:rFonts w:asciiTheme="minorEastAsia" w:hAnsiTheme="minorEastAsia"/>
        </w:rPr>
      </w:pPr>
      <w:proofErr w:type="gramStart"/>
      <w:r w:rsidRPr="001F6CD0">
        <w:rPr>
          <w:rFonts w:asciiTheme="minorEastAsia" w:hAnsiTheme="minorEastAsia" w:hint="eastAsia"/>
        </w:rPr>
        <w:t>低活跃</w:t>
      </w:r>
      <w:proofErr w:type="gramEnd"/>
      <w:r w:rsidRPr="001F6CD0">
        <w:rPr>
          <w:rFonts w:asciiTheme="minorEastAsia" w:hAnsiTheme="minorEastAsia" w:hint="eastAsia"/>
        </w:rPr>
        <w:t>度：0点-7点</w:t>
      </w:r>
    </w:p>
    <w:p w:rsidR="001B6AE9" w:rsidRPr="001F6CD0" w:rsidRDefault="001B6AE9" w:rsidP="001B6AE9">
      <w:pPr>
        <w:pStyle w:val="a4"/>
        <w:numPr>
          <w:ilvl w:val="0"/>
          <w:numId w:val="5"/>
        </w:numPr>
        <w:ind w:firstLineChars="0"/>
        <w:rPr>
          <w:rFonts w:asciiTheme="minorEastAsia" w:hAnsiTheme="minorEastAsia"/>
        </w:rPr>
      </w:pPr>
      <w:r w:rsidRPr="001F6CD0">
        <w:rPr>
          <w:rFonts w:asciiTheme="minorEastAsia" w:hAnsiTheme="minorEastAsia" w:hint="eastAsia"/>
        </w:rPr>
        <w:t>中活跃度：8点-18点，22-23点</w:t>
      </w:r>
    </w:p>
    <w:p w:rsidR="001B6AE9" w:rsidRPr="001F6CD0" w:rsidRDefault="001B6AE9" w:rsidP="001B6AE9">
      <w:pPr>
        <w:pStyle w:val="a4"/>
        <w:numPr>
          <w:ilvl w:val="0"/>
          <w:numId w:val="5"/>
        </w:numPr>
        <w:ind w:firstLineChars="0"/>
        <w:rPr>
          <w:rFonts w:asciiTheme="minorEastAsia" w:hAnsiTheme="minorEastAsia"/>
        </w:rPr>
      </w:pPr>
      <w:proofErr w:type="gramStart"/>
      <w:r w:rsidRPr="001F6CD0">
        <w:rPr>
          <w:rFonts w:asciiTheme="minorEastAsia" w:hAnsiTheme="minorEastAsia" w:hint="eastAsia"/>
        </w:rPr>
        <w:t>高活跃</w:t>
      </w:r>
      <w:proofErr w:type="gramEnd"/>
      <w:r w:rsidRPr="001F6CD0">
        <w:rPr>
          <w:rFonts w:asciiTheme="minorEastAsia" w:hAnsiTheme="minorEastAsia" w:hint="eastAsia"/>
        </w:rPr>
        <w:t>度：19-21点</w:t>
      </w:r>
    </w:p>
    <w:p w:rsidR="001B6AE9" w:rsidRDefault="001B6AE9" w:rsidP="001B6AE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从下行流量的数据来看（红色），这三个阶段的时间划分如下：</w:t>
      </w:r>
    </w:p>
    <w:p w:rsidR="001B6AE9" w:rsidRDefault="001B6AE9" w:rsidP="001B6AE9">
      <w:pPr>
        <w:pStyle w:val="a4"/>
        <w:numPr>
          <w:ilvl w:val="0"/>
          <w:numId w:val="6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低流量：1点-9点</w:t>
      </w:r>
    </w:p>
    <w:p w:rsidR="001B6AE9" w:rsidRDefault="001B6AE9" w:rsidP="001B6AE9">
      <w:pPr>
        <w:pStyle w:val="a4"/>
        <w:numPr>
          <w:ilvl w:val="0"/>
          <w:numId w:val="6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中流量：10-18点</w:t>
      </w:r>
    </w:p>
    <w:p w:rsidR="001B6AE9" w:rsidRPr="002D5DF1" w:rsidRDefault="001B6AE9" w:rsidP="001B6AE9">
      <w:pPr>
        <w:pStyle w:val="a4"/>
        <w:numPr>
          <w:ilvl w:val="0"/>
          <w:numId w:val="6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高流量：0点，19点-23点</w:t>
      </w:r>
    </w:p>
    <w:p w:rsidR="001B6AE9" w:rsidRDefault="001B6AE9" w:rsidP="001B6AE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可见，一般来说，一般来说下行流量与用户的活跃度是趋势是一致的，但0点至次日凌晨，用户的活跃度较低，但相对流量用量较大，是使用高流量应用的时段。</w:t>
      </w:r>
    </w:p>
    <w:p w:rsidR="001B6AE9" w:rsidRDefault="001B6AE9" w:rsidP="001B6AE9">
      <w:pPr>
        <w:pStyle w:val="a4"/>
        <w:numPr>
          <w:ilvl w:val="0"/>
          <w:numId w:val="7"/>
        </w:numPr>
        <w:ind w:firstLineChars="0"/>
        <w:rPr>
          <w:rFonts w:asciiTheme="minorEastAsia" w:hAnsiTheme="minorEastAsia"/>
        </w:rPr>
      </w:pPr>
      <w:r w:rsidRPr="00767097">
        <w:rPr>
          <w:rFonts w:asciiTheme="minorEastAsia" w:hAnsiTheme="minorEastAsia" w:hint="eastAsia"/>
        </w:rPr>
        <w:t>应用类型</w:t>
      </w:r>
      <w:r>
        <w:rPr>
          <w:rFonts w:asciiTheme="minorEastAsia" w:hAnsiTheme="minorEastAsia" w:hint="eastAsia"/>
        </w:rPr>
        <w:t>与流量</w:t>
      </w:r>
      <w:r w:rsidRPr="00767097">
        <w:rPr>
          <w:rFonts w:asciiTheme="minorEastAsia" w:hAnsiTheme="minorEastAsia" w:hint="eastAsia"/>
        </w:rPr>
        <w:t>：</w:t>
      </w:r>
    </w:p>
    <w:p w:rsidR="001B6AE9" w:rsidRDefault="001B6AE9" w:rsidP="001B6AE9">
      <w:pPr>
        <w:rPr>
          <w:rFonts w:asciiTheme="minorEastAsia" w:hAnsiTheme="minorEastAsia"/>
        </w:rPr>
      </w:pPr>
      <w:r w:rsidRPr="00983C6C">
        <w:rPr>
          <w:noProof/>
        </w:rPr>
        <w:lastRenderedPageBreak/>
        <w:drawing>
          <wp:inline distT="0" distB="0" distL="0" distR="0" wp14:anchorId="22C3927A" wp14:editId="43D70DF7">
            <wp:extent cx="5270500" cy="2505910"/>
            <wp:effectExtent l="0" t="0" r="0" b="889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50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AE9" w:rsidRDefault="001B6AE9" w:rsidP="001B6AE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如上图所示，社交类应用的活跃度与流量趋势非常一致；而视频类应用则显示出了活跃度低而流量高的特点。晚间22点-凌晨6点，视频流量高于社交流量。</w:t>
      </w:r>
    </w:p>
    <w:p w:rsidR="001B6AE9" w:rsidRDefault="001B6AE9" w:rsidP="001B6AE9">
      <w:pPr>
        <w:rPr>
          <w:rFonts w:asciiTheme="minorEastAsia" w:hAnsiTheme="minorEastAsia"/>
        </w:rPr>
      </w:pPr>
      <w:r w:rsidRPr="000B05D4">
        <w:rPr>
          <w:noProof/>
        </w:rPr>
        <w:drawing>
          <wp:inline distT="0" distB="0" distL="0" distR="0" wp14:anchorId="6489DEAF" wp14:editId="1830D178">
            <wp:extent cx="5270500" cy="2886975"/>
            <wp:effectExtent l="0" t="0" r="0" b="889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88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AE9" w:rsidRDefault="001B6AE9" w:rsidP="001B6AE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如上图所示，以及各类别的应用为例，分析各类应用在24小时内的用户使用情况。其中，社交类应用活跃度最高，视频类应用活跃度最低。搜索和</w:t>
      </w:r>
      <w:proofErr w:type="gramStart"/>
      <w:r>
        <w:rPr>
          <w:rFonts w:asciiTheme="minorEastAsia" w:hAnsiTheme="minorEastAsia" w:hint="eastAsia"/>
        </w:rPr>
        <w:t>电商类应用</w:t>
      </w:r>
      <w:proofErr w:type="gramEnd"/>
      <w:r>
        <w:rPr>
          <w:rFonts w:asciiTheme="minorEastAsia" w:hAnsiTheme="minorEastAsia" w:hint="eastAsia"/>
        </w:rPr>
        <w:t>位于二者之间。对比搜索和电商购物类应用，晚间22点-凌晨6点、早晚上下班时段（7-9点，18-19点）搜索类应用活跃度较高，而白天10点-17点，以及晚间20点-22点电商购物类应用活跃度较高。</w:t>
      </w:r>
    </w:p>
    <w:p w:rsidR="001B6AE9" w:rsidRDefault="001B6AE9" w:rsidP="001B6AE9">
      <w:pPr>
        <w:rPr>
          <w:rFonts w:asciiTheme="minorEastAsia" w:hAnsiTheme="minorEastAsia" w:hint="eastAsia"/>
        </w:rPr>
      </w:pPr>
    </w:p>
    <w:p w:rsidR="00A767D3" w:rsidRPr="003924D3" w:rsidRDefault="00A767D3" w:rsidP="001B6AE9">
      <w:pPr>
        <w:rPr>
          <w:rFonts w:hint="eastAsia"/>
          <w:b/>
          <w:bCs/>
          <w:sz w:val="28"/>
          <w:szCs w:val="28"/>
        </w:rPr>
      </w:pPr>
      <w:r w:rsidRPr="003924D3">
        <w:rPr>
          <w:rFonts w:asciiTheme="minorEastAsia" w:hAnsiTheme="minorEastAsia" w:hint="eastAsia"/>
          <w:b/>
          <w:sz w:val="28"/>
          <w:szCs w:val="28"/>
        </w:rPr>
        <w:t>3.2 移动</w:t>
      </w:r>
      <w:r w:rsidRPr="003924D3">
        <w:rPr>
          <w:b/>
          <w:bCs/>
          <w:sz w:val="28"/>
          <w:szCs w:val="28"/>
        </w:rPr>
        <w:t>用户病毒营销算法</w:t>
      </w:r>
    </w:p>
    <w:p w:rsidR="00A767D3" w:rsidRDefault="00A767D3" w:rsidP="00A767D3">
      <w:r>
        <w:rPr>
          <w:rFonts w:hint="eastAsia"/>
        </w:rPr>
        <w:t>这一阶段，我们主要完成了</w:t>
      </w:r>
      <w:r>
        <w:rPr>
          <w:rFonts w:hint="eastAsia"/>
        </w:rPr>
        <w:t>算法选择</w:t>
      </w:r>
      <w:r>
        <w:rPr>
          <w:rFonts w:hint="eastAsia"/>
        </w:rPr>
        <w:t>的讨论，准备在下一阶段投入数据实验。具体情况如下：</w:t>
      </w:r>
    </w:p>
    <w:p w:rsidR="00A767D3" w:rsidRDefault="00A767D3" w:rsidP="00A767D3"/>
    <w:p w:rsidR="00A767D3" w:rsidRDefault="00A767D3" w:rsidP="00A767D3">
      <w:r w:rsidRPr="00A767D3">
        <w:rPr>
          <w:rFonts w:hint="eastAsia"/>
          <w:b/>
        </w:rPr>
        <w:t>传播模型：</w:t>
      </w:r>
      <w:r>
        <w:rPr>
          <w:rFonts w:hint="eastAsia"/>
        </w:rPr>
        <w:t>我们选择独立级联模型作为抽象的传播模型。该模型认为社交网络中的节点均处于激活或未激活两种状态之一，每个节点激活后会以固定概率单次尝试激活相邻节点。实验发现大部分信息传播可以用独立级联模型较好地拟合。其它主要模型如线性阈值模型等。根据</w:t>
      </w:r>
      <w:proofErr w:type="spellStart"/>
      <w:r>
        <w:rPr>
          <w:rFonts w:hint="eastAsia"/>
        </w:rPr>
        <w:t>Kempe</w:t>
      </w:r>
      <w:proofErr w:type="spellEnd"/>
      <w:r>
        <w:rPr>
          <w:rFonts w:hint="eastAsia"/>
        </w:rPr>
        <w:t>等人</w:t>
      </w:r>
      <w:r>
        <w:rPr>
          <w:rFonts w:hint="eastAsia"/>
        </w:rPr>
        <w:t>KDD</w:t>
      </w:r>
      <w:r>
        <w:t xml:space="preserve"> </w:t>
      </w:r>
      <w:r>
        <w:rPr>
          <w:rFonts w:hint="eastAsia"/>
        </w:rPr>
        <w:t>2004</w:t>
      </w:r>
      <w:r>
        <w:rPr>
          <w:rFonts w:hint="eastAsia"/>
        </w:rPr>
        <w:t>论文的论证，适用于独立级联模型的结论大部分可以用于线性阈值模型。因此我们的工作将在独立级联模型框架下展开。</w:t>
      </w:r>
    </w:p>
    <w:p w:rsidR="00A767D3" w:rsidRDefault="00A767D3" w:rsidP="00A767D3"/>
    <w:p w:rsidR="00A767D3" w:rsidRDefault="00A767D3" w:rsidP="00A767D3">
      <w:r w:rsidRPr="00A767D3">
        <w:rPr>
          <w:rFonts w:hint="eastAsia"/>
          <w:b/>
        </w:rPr>
        <w:t>影响力计算：</w:t>
      </w:r>
      <w:r>
        <w:rPr>
          <w:rFonts w:hint="eastAsia"/>
        </w:rPr>
        <w:t>不同的用户关系适用于不同的影响力计算模型。现有数据中用户之间的关系主要为通话记录和短信交互记录。我们讨论了多种影响力计算模型后，最终选择</w:t>
      </w:r>
      <w:r>
        <w:rPr>
          <w:rFonts w:hint="eastAsia"/>
        </w:rPr>
        <w:t>Yu</w:t>
      </w:r>
      <w:r>
        <w:t xml:space="preserve"> </w:t>
      </w:r>
      <w:r>
        <w:rPr>
          <w:rFonts w:hint="eastAsia"/>
        </w:rPr>
        <w:t>Wang</w:t>
      </w:r>
      <w:r>
        <w:rPr>
          <w:rFonts w:hint="eastAsia"/>
        </w:rPr>
        <w:t>等人在</w:t>
      </w:r>
      <w:r>
        <w:rPr>
          <w:rFonts w:hint="eastAsia"/>
        </w:rPr>
        <w:t>KDD</w:t>
      </w:r>
      <w:r>
        <w:t xml:space="preserve"> </w:t>
      </w:r>
      <w:r>
        <w:rPr>
          <w:rFonts w:hint="eastAsia"/>
        </w:rPr>
        <w:t>2010</w:t>
      </w:r>
      <w:r>
        <w:rPr>
          <w:rFonts w:hint="eastAsia"/>
        </w:rPr>
        <w:t>会议上提出的针对移动社交网络的传播速度公式，</w:t>
      </w:r>
    </w:p>
    <w:p w:rsidR="00A767D3" w:rsidRDefault="00A767D3" w:rsidP="00A767D3"/>
    <w:p w:rsidR="00A767D3" w:rsidRPr="00A767D3" w:rsidRDefault="00A767D3" w:rsidP="00A767D3">
      <w:pPr>
        <w:jc w:val="center"/>
        <w:rPr>
          <w:b/>
          <w:sz w:val="30"/>
          <w:szCs w:val="30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sz w:val="30"/>
                  <w:szCs w:val="3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30"/>
                  <w:szCs w:val="30"/>
                </w:rPr>
                <m:t>λ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30"/>
                  <w:szCs w:val="30"/>
                </w:rPr>
                <m:t>ij</m:t>
              </m:r>
            </m:sub>
          </m:sSub>
          <m:r>
            <m:rPr>
              <m:sty m:val="bi"/>
            </m:rPr>
            <w:rPr>
              <w:rFonts w:ascii="Cambria Math" w:hAnsi="Cambria Math"/>
              <w:sz w:val="30"/>
              <w:szCs w:val="30"/>
            </w:rPr>
            <m:t>=2</m:t>
          </m:r>
          <m:acc>
            <m:accPr>
              <m:chr m:val="̅"/>
              <m:ctrlPr>
                <w:rPr>
                  <w:rFonts w:ascii="Cambria Math" w:hAnsi="Cambria Math"/>
                  <w:b/>
                  <w:i/>
                  <w:sz w:val="30"/>
                  <w:szCs w:val="30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  <w:sz w:val="30"/>
                  <w:szCs w:val="30"/>
                </w:rPr>
                <m:t>λ</m:t>
              </m:r>
            </m:e>
          </m:acc>
          <m:f>
            <m:fPr>
              <m:ctrlPr>
                <w:rPr>
                  <w:rFonts w:ascii="Cambria Math" w:hAnsi="Cambria Math"/>
                  <w:b/>
                  <w:i/>
                  <w:sz w:val="30"/>
                  <w:szCs w:val="3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  <w:szCs w:val="30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  <w:szCs w:val="30"/>
                    </w:rPr>
                    <m:t>ij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  <w:szCs w:val="30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  <w:szCs w:val="30"/>
                    </w:rPr>
                    <m:t>max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30"/>
                  <w:szCs w:val="3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  <w:szCs w:val="30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  <w:szCs w:val="30"/>
                    </w:rPr>
                    <m:t>min</m:t>
                  </m:r>
                </m:sub>
              </m:sSub>
            </m:den>
          </m:f>
        </m:oMath>
      </m:oMathPara>
    </w:p>
    <w:p w:rsidR="00A767D3" w:rsidRDefault="00A767D3" w:rsidP="00A767D3">
      <w:pPr>
        <w:jc w:val="center"/>
      </w:pPr>
    </w:p>
    <w:p w:rsidR="00A767D3" w:rsidRDefault="00A767D3" w:rsidP="00A767D3">
      <w:pPr>
        <w:jc w:val="center"/>
      </w:pPr>
    </w:p>
    <w:p w:rsidR="00A767D3" w:rsidRDefault="00A767D3" w:rsidP="00A767D3">
      <w:pPr>
        <w:jc w:val="left"/>
      </w:pPr>
      <w:r>
        <w:rPr>
          <w:rFonts w:hint="eastAsia"/>
        </w:rPr>
        <w:t>式中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>
        <w:rPr>
          <w:rFonts w:hint="eastAsia"/>
        </w:rPr>
        <w:t>为节点之间的传播概率，而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ω</m:t>
            </m:r>
          </m:e>
          <m:sub>
            <m:r>
              <w:rPr>
                <w:rFonts w:ascii="Cambria Math" w:hAnsi="Cambria Math" w:hint="eastAsia"/>
              </w:rPr>
              <m:t>ij</m:t>
            </m:r>
          </m:sub>
        </m:sSub>
      </m:oMath>
      <w:r>
        <w:rPr>
          <w:rFonts w:hint="eastAsia"/>
        </w:rPr>
        <w:t>为节点的通话和短信计数。</w:t>
      </w:r>
    </w:p>
    <w:p w:rsidR="00A767D3" w:rsidRDefault="00A767D3" w:rsidP="00A767D3">
      <w:pPr>
        <w:jc w:val="left"/>
      </w:pPr>
    </w:p>
    <w:p w:rsidR="00A767D3" w:rsidRDefault="00A767D3" w:rsidP="00A767D3">
      <w:pPr>
        <w:jc w:val="left"/>
      </w:pPr>
      <w:r w:rsidRPr="00A767D3">
        <w:rPr>
          <w:rFonts w:hint="eastAsia"/>
          <w:b/>
        </w:rPr>
        <w:t>种子节点选择算法：</w:t>
      </w:r>
      <w:r>
        <w:rPr>
          <w:rFonts w:hint="eastAsia"/>
        </w:rPr>
        <w:t>完成影响力网络构建后，我们将以我们最近发表在</w:t>
      </w:r>
      <w:r>
        <w:rPr>
          <w:rFonts w:hint="eastAsia"/>
        </w:rPr>
        <w:t>CIKM</w:t>
      </w:r>
      <w:r>
        <w:t xml:space="preserve"> </w:t>
      </w:r>
      <w:r>
        <w:rPr>
          <w:rFonts w:hint="eastAsia"/>
        </w:rPr>
        <w:t>2013</w:t>
      </w:r>
      <w:r>
        <w:rPr>
          <w:rFonts w:hint="eastAsia"/>
        </w:rPr>
        <w:t>会议上的</w:t>
      </w:r>
      <w:proofErr w:type="spellStart"/>
      <w:r>
        <w:rPr>
          <w:rFonts w:hint="eastAsia"/>
        </w:rPr>
        <w:t>StaticGreedy</w:t>
      </w:r>
      <w:proofErr w:type="spellEnd"/>
      <w:r>
        <w:rPr>
          <w:rFonts w:hint="eastAsia"/>
        </w:rPr>
        <w:t>算法选择最优的种子集合。该算法比传统算法提速约</w:t>
      </w:r>
      <w:r>
        <w:rPr>
          <w:rFonts w:hint="eastAsia"/>
        </w:rPr>
        <w:t>700</w:t>
      </w:r>
      <w:r>
        <w:rPr>
          <w:rFonts w:hint="eastAsia"/>
        </w:rPr>
        <w:t>倍，能在数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小时内完成百万节点量级的大规模网络的全部计算。</w:t>
      </w:r>
      <w:r>
        <w:rPr>
          <w:rFonts w:hint="eastAsia"/>
        </w:rPr>
        <w:t>这个算法的主要</w:t>
      </w:r>
      <w:r w:rsidR="003924D3">
        <w:rPr>
          <w:rFonts w:hint="eastAsia"/>
        </w:rPr>
        <w:t>思路</w:t>
      </w:r>
      <w:r>
        <w:rPr>
          <w:rFonts w:hint="eastAsia"/>
        </w:rPr>
        <w:t>如下：</w:t>
      </w:r>
    </w:p>
    <w:p w:rsidR="00A767D3" w:rsidRDefault="00A767D3" w:rsidP="00A767D3">
      <w:pPr>
        <w:jc w:val="left"/>
      </w:pPr>
      <w:r>
        <w:rPr>
          <w:rFonts w:hint="eastAsia"/>
        </w:rPr>
        <w:t xml:space="preserve">   </w:t>
      </w:r>
    </w:p>
    <w:p w:rsidR="00A767D3" w:rsidRPr="00574602" w:rsidRDefault="00A767D3" w:rsidP="00A767D3">
      <w:pPr>
        <w:jc w:val="left"/>
        <w:rPr>
          <w:b/>
          <w:sz w:val="28"/>
          <w:szCs w:val="28"/>
        </w:rPr>
      </w:pPr>
      <w:r w:rsidRPr="00574602">
        <w:rPr>
          <w:rFonts w:hint="eastAsia"/>
          <w:b/>
          <w:sz w:val="28"/>
          <w:szCs w:val="28"/>
        </w:rPr>
        <w:t xml:space="preserve">Algorithm 1 </w:t>
      </w:r>
      <w:proofErr w:type="spellStart"/>
      <w:proofErr w:type="gramStart"/>
      <w:r w:rsidRPr="00574602">
        <w:rPr>
          <w:rFonts w:hint="eastAsia"/>
          <w:b/>
          <w:sz w:val="28"/>
          <w:szCs w:val="28"/>
        </w:rPr>
        <w:t>StaticGreedy</w:t>
      </w:r>
      <w:proofErr w:type="spellEnd"/>
      <w:r w:rsidRPr="00574602">
        <w:rPr>
          <w:rFonts w:hint="eastAsia"/>
          <w:b/>
          <w:sz w:val="28"/>
          <w:szCs w:val="28"/>
        </w:rPr>
        <w:t>(</w:t>
      </w:r>
      <w:proofErr w:type="gramEnd"/>
      <w:r w:rsidRPr="00574602">
        <w:rPr>
          <w:rFonts w:hint="eastAsia"/>
          <w:b/>
          <w:sz w:val="28"/>
          <w:szCs w:val="28"/>
        </w:rPr>
        <w:t>G,K,R)</w:t>
      </w:r>
    </w:p>
    <w:p w:rsidR="00A767D3" w:rsidRPr="00753396" w:rsidRDefault="00A767D3" w:rsidP="00A767D3">
      <w:pPr>
        <w:spacing w:line="240" w:lineRule="atLeast"/>
        <w:jc w:val="left"/>
        <w:rPr>
          <w:b/>
          <w:sz w:val="24"/>
          <w:szCs w:val="24"/>
        </w:rPr>
      </w:pPr>
      <w:r w:rsidRPr="00753396">
        <w:rPr>
          <w:rFonts w:hint="eastAsia"/>
          <w:b/>
          <w:sz w:val="24"/>
          <w:szCs w:val="24"/>
        </w:rPr>
        <w:t>1</w:t>
      </w:r>
      <w:r w:rsidRPr="00753396">
        <w:rPr>
          <w:rFonts w:hint="eastAsia"/>
          <w:b/>
          <w:sz w:val="24"/>
          <w:szCs w:val="24"/>
        </w:rPr>
        <w:t>：</w:t>
      </w:r>
      <w:proofErr w:type="gramStart"/>
      <w:r w:rsidRPr="00753396">
        <w:rPr>
          <w:rFonts w:hint="eastAsia"/>
          <w:b/>
          <w:sz w:val="24"/>
          <w:szCs w:val="24"/>
        </w:rPr>
        <w:t>initialize</w:t>
      </w:r>
      <w:proofErr w:type="gramEnd"/>
      <w:r w:rsidRPr="00753396">
        <w:rPr>
          <w:rFonts w:hint="eastAsia"/>
          <w:b/>
          <w:sz w:val="24"/>
          <w:szCs w:val="24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>s=ϕ</m:t>
        </m:r>
      </m:oMath>
    </w:p>
    <w:p w:rsidR="00A767D3" w:rsidRPr="00753396" w:rsidRDefault="00A767D3" w:rsidP="00A767D3">
      <w:pPr>
        <w:spacing w:line="240" w:lineRule="atLeast"/>
        <w:jc w:val="left"/>
        <w:rPr>
          <w:b/>
          <w:sz w:val="24"/>
          <w:szCs w:val="24"/>
        </w:rPr>
      </w:pPr>
      <w:r w:rsidRPr="00753396">
        <w:rPr>
          <w:rFonts w:hint="eastAsia"/>
          <w:b/>
          <w:sz w:val="24"/>
          <w:szCs w:val="24"/>
        </w:rPr>
        <w:t>2</w:t>
      </w:r>
      <w:r w:rsidRPr="00753396">
        <w:rPr>
          <w:rFonts w:hint="eastAsia"/>
          <w:b/>
          <w:sz w:val="24"/>
          <w:szCs w:val="24"/>
        </w:rPr>
        <w:t>：</w:t>
      </w:r>
      <w:proofErr w:type="gramStart"/>
      <w:r w:rsidRPr="00753396">
        <w:rPr>
          <w:rFonts w:hint="eastAsia"/>
          <w:b/>
          <w:sz w:val="24"/>
          <w:szCs w:val="24"/>
        </w:rPr>
        <w:t>for</w:t>
      </w:r>
      <w:proofErr w:type="gramEnd"/>
      <w:r w:rsidRPr="00753396">
        <w:rPr>
          <w:rFonts w:hint="eastAsia"/>
          <w:b/>
          <w:sz w:val="24"/>
          <w:szCs w:val="24"/>
        </w:rPr>
        <w:t xml:space="preserve"> </w:t>
      </w:r>
      <w:proofErr w:type="spellStart"/>
      <w:r w:rsidRPr="00753396">
        <w:rPr>
          <w:rFonts w:hint="eastAsia"/>
          <w:b/>
          <w:sz w:val="24"/>
          <w:szCs w:val="24"/>
        </w:rPr>
        <w:t>i</w:t>
      </w:r>
      <w:proofErr w:type="spellEnd"/>
      <w:r w:rsidRPr="00753396">
        <w:rPr>
          <w:rFonts w:hint="eastAsia"/>
          <w:b/>
          <w:sz w:val="24"/>
          <w:szCs w:val="24"/>
        </w:rPr>
        <w:t>=1 to R do</w:t>
      </w:r>
    </w:p>
    <w:p w:rsidR="00A767D3" w:rsidRPr="00753396" w:rsidRDefault="00A767D3" w:rsidP="00A767D3">
      <w:pPr>
        <w:spacing w:line="240" w:lineRule="atLeast"/>
        <w:jc w:val="left"/>
        <w:rPr>
          <w:b/>
          <w:sz w:val="24"/>
          <w:szCs w:val="24"/>
        </w:rPr>
      </w:pPr>
      <w:r w:rsidRPr="00753396">
        <w:rPr>
          <w:rFonts w:hint="eastAsia"/>
          <w:b/>
          <w:sz w:val="24"/>
          <w:szCs w:val="24"/>
        </w:rPr>
        <w:t>3</w:t>
      </w:r>
      <w:r w:rsidRPr="00753396">
        <w:rPr>
          <w:rFonts w:hint="eastAsia"/>
          <w:b/>
          <w:sz w:val="24"/>
          <w:szCs w:val="24"/>
        </w:rPr>
        <w:t>：</w:t>
      </w:r>
      <w:proofErr w:type="gramStart"/>
      <w:r w:rsidRPr="00753396">
        <w:rPr>
          <w:rFonts w:hint="eastAsia"/>
          <w:b/>
          <w:sz w:val="24"/>
          <w:szCs w:val="24"/>
        </w:rPr>
        <w:t>generate</w:t>
      </w:r>
      <w:proofErr w:type="gramEnd"/>
      <w:r w:rsidRPr="00753396">
        <w:rPr>
          <w:rFonts w:hint="eastAsia"/>
          <w:b/>
          <w:sz w:val="24"/>
          <w:szCs w:val="24"/>
        </w:rPr>
        <w:t xml:space="preserve"> snapshot </w:t>
      </w:r>
      <m:oMath>
        <m:sSub>
          <m:sSubPr>
            <m:ctrlPr>
              <w:rPr>
                <w:rFonts w:ascii="Cambria Math" w:hAnsi="Cambria Math"/>
                <w:b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G'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753396">
        <w:rPr>
          <w:rFonts w:hint="eastAsia"/>
          <w:b/>
          <w:sz w:val="24"/>
          <w:szCs w:val="24"/>
        </w:rPr>
        <w:t xml:space="preserve"> by removing each edge(u,v)</w:t>
      </w:r>
    </w:p>
    <w:p w:rsidR="00A767D3" w:rsidRPr="00753396" w:rsidRDefault="00A767D3" w:rsidP="00A767D3">
      <w:pPr>
        <w:spacing w:line="240" w:lineRule="atLeast"/>
        <w:ind w:firstLine="555"/>
        <w:jc w:val="left"/>
        <w:rPr>
          <w:b/>
          <w:sz w:val="24"/>
          <w:szCs w:val="24"/>
        </w:rPr>
      </w:pPr>
      <w:r w:rsidRPr="00753396">
        <w:rPr>
          <w:b/>
          <w:sz w:val="24"/>
          <w:szCs w:val="24"/>
        </w:rPr>
        <w:t>F</w:t>
      </w:r>
      <w:r w:rsidRPr="00753396">
        <w:rPr>
          <w:rFonts w:hint="eastAsia"/>
          <w:b/>
          <w:sz w:val="24"/>
          <w:szCs w:val="24"/>
        </w:rPr>
        <w:t>rom G with probability 1-</w:t>
      </w:r>
      <w:proofErr w:type="gramStart"/>
      <w:r w:rsidRPr="00753396">
        <w:rPr>
          <w:rFonts w:hint="eastAsia"/>
          <w:b/>
          <w:sz w:val="24"/>
          <w:szCs w:val="24"/>
        </w:rPr>
        <w:t>p(</w:t>
      </w:r>
      <w:proofErr w:type="spellStart"/>
      <w:proofErr w:type="gramEnd"/>
      <w:r w:rsidRPr="00753396">
        <w:rPr>
          <w:rFonts w:hint="eastAsia"/>
          <w:b/>
          <w:sz w:val="24"/>
          <w:szCs w:val="24"/>
        </w:rPr>
        <w:t>u,v</w:t>
      </w:r>
      <w:proofErr w:type="spellEnd"/>
      <w:r w:rsidRPr="00753396">
        <w:rPr>
          <w:rFonts w:hint="eastAsia"/>
          <w:b/>
          <w:sz w:val="24"/>
          <w:szCs w:val="24"/>
        </w:rPr>
        <w:t>)</w:t>
      </w:r>
    </w:p>
    <w:p w:rsidR="00A767D3" w:rsidRPr="00753396" w:rsidRDefault="00A767D3" w:rsidP="00A767D3">
      <w:pPr>
        <w:spacing w:line="240" w:lineRule="atLeast"/>
        <w:jc w:val="left"/>
        <w:rPr>
          <w:b/>
          <w:sz w:val="24"/>
          <w:szCs w:val="24"/>
        </w:rPr>
      </w:pPr>
      <w:r w:rsidRPr="00753396">
        <w:rPr>
          <w:rFonts w:hint="eastAsia"/>
          <w:b/>
          <w:sz w:val="24"/>
          <w:szCs w:val="24"/>
        </w:rPr>
        <w:t>4</w:t>
      </w:r>
      <w:r w:rsidRPr="00753396">
        <w:rPr>
          <w:rFonts w:hint="eastAsia"/>
          <w:b/>
          <w:sz w:val="24"/>
          <w:szCs w:val="24"/>
        </w:rPr>
        <w:t>：</w:t>
      </w:r>
      <w:proofErr w:type="gramStart"/>
      <w:r w:rsidRPr="00753396">
        <w:rPr>
          <w:rFonts w:hint="eastAsia"/>
          <w:b/>
          <w:sz w:val="24"/>
          <w:szCs w:val="24"/>
        </w:rPr>
        <w:t>end</w:t>
      </w:r>
      <w:proofErr w:type="gramEnd"/>
      <w:r w:rsidRPr="00753396">
        <w:rPr>
          <w:rFonts w:hint="eastAsia"/>
          <w:b/>
          <w:sz w:val="24"/>
          <w:szCs w:val="24"/>
        </w:rPr>
        <w:t xml:space="preserve"> for</w:t>
      </w:r>
    </w:p>
    <w:p w:rsidR="00A767D3" w:rsidRPr="00753396" w:rsidRDefault="00A767D3" w:rsidP="00A767D3">
      <w:pPr>
        <w:spacing w:line="240" w:lineRule="atLeast"/>
        <w:jc w:val="left"/>
        <w:rPr>
          <w:b/>
          <w:sz w:val="24"/>
          <w:szCs w:val="24"/>
        </w:rPr>
      </w:pPr>
      <w:r w:rsidRPr="00753396">
        <w:rPr>
          <w:rFonts w:hint="eastAsia"/>
          <w:b/>
          <w:sz w:val="24"/>
          <w:szCs w:val="24"/>
        </w:rPr>
        <w:t>5</w:t>
      </w:r>
      <w:r w:rsidRPr="00753396">
        <w:rPr>
          <w:rFonts w:hint="eastAsia"/>
          <w:b/>
          <w:sz w:val="24"/>
          <w:szCs w:val="24"/>
        </w:rPr>
        <w:t>：</w:t>
      </w:r>
      <w:proofErr w:type="gramStart"/>
      <w:r w:rsidRPr="00753396">
        <w:rPr>
          <w:rFonts w:hint="eastAsia"/>
          <w:b/>
          <w:sz w:val="24"/>
          <w:szCs w:val="24"/>
        </w:rPr>
        <w:t>for</w:t>
      </w:r>
      <w:proofErr w:type="gramEnd"/>
      <w:r w:rsidRPr="00753396">
        <w:rPr>
          <w:rFonts w:hint="eastAsia"/>
          <w:b/>
          <w:sz w:val="24"/>
          <w:szCs w:val="24"/>
        </w:rPr>
        <w:t xml:space="preserve"> </w:t>
      </w:r>
      <w:proofErr w:type="spellStart"/>
      <w:r w:rsidRPr="00753396">
        <w:rPr>
          <w:rFonts w:hint="eastAsia"/>
          <w:b/>
          <w:sz w:val="24"/>
          <w:szCs w:val="24"/>
        </w:rPr>
        <w:t>i</w:t>
      </w:r>
      <w:proofErr w:type="spellEnd"/>
      <w:r w:rsidRPr="00753396">
        <w:rPr>
          <w:rFonts w:hint="eastAsia"/>
          <w:b/>
          <w:sz w:val="24"/>
          <w:szCs w:val="24"/>
        </w:rPr>
        <w:t>=1 to k do</w:t>
      </w:r>
    </w:p>
    <w:p w:rsidR="00A767D3" w:rsidRPr="00753396" w:rsidRDefault="00A767D3" w:rsidP="00A767D3">
      <w:pPr>
        <w:spacing w:line="240" w:lineRule="atLeast"/>
        <w:jc w:val="left"/>
        <w:rPr>
          <w:b/>
          <w:sz w:val="24"/>
          <w:szCs w:val="24"/>
        </w:rPr>
      </w:pPr>
      <w:r w:rsidRPr="00753396">
        <w:rPr>
          <w:rFonts w:hint="eastAsia"/>
          <w:b/>
          <w:sz w:val="24"/>
          <w:szCs w:val="24"/>
        </w:rPr>
        <w:t>6</w:t>
      </w:r>
      <w:r w:rsidRPr="00753396">
        <w:rPr>
          <w:rFonts w:hint="eastAsia"/>
          <w:b/>
          <w:sz w:val="24"/>
          <w:szCs w:val="24"/>
        </w:rPr>
        <w:t>：</w:t>
      </w:r>
      <w:r w:rsidRPr="00753396">
        <w:rPr>
          <w:rFonts w:hint="eastAsia"/>
          <w:b/>
          <w:sz w:val="24"/>
          <w:szCs w:val="24"/>
        </w:rPr>
        <w:t xml:space="preserve">  </w:t>
      </w:r>
      <w:proofErr w:type="gramStart"/>
      <w:r w:rsidRPr="00753396">
        <w:rPr>
          <w:b/>
          <w:sz w:val="24"/>
          <w:szCs w:val="24"/>
        </w:rPr>
        <w:t>S</w:t>
      </w:r>
      <w:r w:rsidRPr="00753396">
        <w:rPr>
          <w:rFonts w:hint="eastAsia"/>
          <w:b/>
          <w:sz w:val="24"/>
          <w:szCs w:val="24"/>
        </w:rPr>
        <w:t xml:space="preserve">et  </w:t>
      </w:r>
      <w:proofErr w:type="gramEnd"/>
      <m:oMath>
        <m:sSub>
          <m:sSubPr>
            <m:ctrlPr>
              <w:rPr>
                <w:rFonts w:ascii="Cambria Math" w:hAnsi="Cambria Math"/>
                <w:b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sub>
        </m:sSub>
      </m:oMath>
      <w:r w:rsidRPr="00753396">
        <w:rPr>
          <w:rFonts w:hint="eastAsia"/>
          <w:b/>
          <w:sz w:val="24"/>
          <w:szCs w:val="24"/>
        </w:rPr>
        <w:t xml:space="preserve">=0  for all </w:t>
      </w: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 xml:space="preserve">νϵ </m:t>
        </m:r>
        <m:r>
          <m:rPr>
            <m:sty m:val="b"/>
          </m:rPr>
          <w:rPr>
            <w:rFonts w:ascii="Cambria Math" w:hAnsi="Cambria Math" w:hint="eastAsia"/>
            <w:sz w:val="24"/>
            <w:szCs w:val="24"/>
          </w:rPr>
          <m:t>V</m:t>
        </m:r>
        <m:r>
          <m:rPr>
            <m:sty m:val="b"/>
          </m:rPr>
          <w:rPr>
            <w:rFonts w:ascii="Cambria Math" w:hAnsi="Cambria Math"/>
            <w:sz w:val="24"/>
            <w:szCs w:val="24"/>
          </w:rPr>
          <m:t>\S</m:t>
        </m:r>
      </m:oMath>
      <w:r w:rsidRPr="00753396">
        <w:rPr>
          <w:rFonts w:hint="eastAsia"/>
          <w:b/>
          <w:sz w:val="24"/>
          <w:szCs w:val="24"/>
        </w:rPr>
        <w:t xml:space="preserve">  //</w:t>
      </w:r>
      <m:oMath>
        <m:sSub>
          <m:sSubPr>
            <m:ctrlPr>
              <w:rPr>
                <w:rFonts w:ascii="Cambria Math" w:hAnsi="Cambria Math"/>
                <w:b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sub>
        </m:sSub>
      </m:oMath>
      <w:r w:rsidRPr="00753396">
        <w:rPr>
          <w:rFonts w:hint="eastAsia"/>
          <w:b/>
          <w:sz w:val="24"/>
          <w:szCs w:val="24"/>
        </w:rPr>
        <w:t xml:space="preserve">  stores the influence</w:t>
      </w:r>
    </w:p>
    <w:p w:rsidR="00A767D3" w:rsidRPr="00753396" w:rsidRDefault="00A767D3" w:rsidP="00A767D3">
      <w:pPr>
        <w:spacing w:line="240" w:lineRule="atLeast"/>
        <w:jc w:val="left"/>
        <w:rPr>
          <w:b/>
          <w:sz w:val="24"/>
          <w:szCs w:val="24"/>
        </w:rPr>
      </w:pPr>
      <w:r w:rsidRPr="00753396">
        <w:rPr>
          <w:rFonts w:hint="eastAsia"/>
          <w:b/>
          <w:sz w:val="24"/>
          <w:szCs w:val="24"/>
        </w:rPr>
        <w:t xml:space="preserve">     </w:t>
      </w:r>
      <w:r w:rsidRPr="00753396">
        <w:rPr>
          <w:b/>
          <w:sz w:val="24"/>
          <w:szCs w:val="24"/>
        </w:rPr>
        <w:t>S</w:t>
      </w:r>
      <w:r w:rsidRPr="00753396">
        <w:rPr>
          <w:rFonts w:hint="eastAsia"/>
          <w:b/>
          <w:sz w:val="24"/>
          <w:szCs w:val="24"/>
        </w:rPr>
        <w:t xml:space="preserve">pread after adding node </w:t>
      </w: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>ν</m:t>
        </m:r>
      </m:oMath>
    </w:p>
    <w:p w:rsidR="00A767D3" w:rsidRPr="00753396" w:rsidRDefault="00A767D3" w:rsidP="00A767D3">
      <w:pPr>
        <w:spacing w:line="240" w:lineRule="atLeast"/>
        <w:jc w:val="left"/>
        <w:rPr>
          <w:b/>
          <w:sz w:val="24"/>
          <w:szCs w:val="24"/>
        </w:rPr>
      </w:pPr>
      <w:r w:rsidRPr="00753396">
        <w:rPr>
          <w:rFonts w:hint="eastAsia"/>
          <w:b/>
          <w:sz w:val="24"/>
          <w:szCs w:val="24"/>
        </w:rPr>
        <w:t>7</w:t>
      </w:r>
      <w:r w:rsidRPr="00753396">
        <w:rPr>
          <w:rFonts w:hint="eastAsia"/>
          <w:b/>
          <w:sz w:val="24"/>
          <w:szCs w:val="24"/>
        </w:rPr>
        <w:t>：</w:t>
      </w:r>
      <w:r w:rsidRPr="00753396">
        <w:rPr>
          <w:rFonts w:hint="eastAsia"/>
          <w:b/>
          <w:sz w:val="24"/>
          <w:szCs w:val="24"/>
        </w:rPr>
        <w:t xml:space="preserve">    </w:t>
      </w:r>
      <w:r w:rsidRPr="00753396">
        <w:rPr>
          <w:b/>
          <w:sz w:val="24"/>
          <w:szCs w:val="24"/>
        </w:rPr>
        <w:t>F</w:t>
      </w:r>
      <w:r w:rsidRPr="00753396">
        <w:rPr>
          <w:rFonts w:hint="eastAsia"/>
          <w:b/>
          <w:sz w:val="24"/>
          <w:szCs w:val="24"/>
        </w:rPr>
        <w:t>or j=1 to R do</w:t>
      </w:r>
    </w:p>
    <w:p w:rsidR="00A767D3" w:rsidRPr="00753396" w:rsidRDefault="00A767D3" w:rsidP="00A767D3">
      <w:pPr>
        <w:spacing w:line="240" w:lineRule="atLeast"/>
        <w:jc w:val="left"/>
        <w:rPr>
          <w:b/>
          <w:sz w:val="24"/>
          <w:szCs w:val="24"/>
        </w:rPr>
      </w:pPr>
      <w:r w:rsidRPr="00753396">
        <w:rPr>
          <w:rFonts w:hint="eastAsia"/>
          <w:b/>
          <w:sz w:val="24"/>
          <w:szCs w:val="24"/>
        </w:rPr>
        <w:t xml:space="preserve">8:        </w:t>
      </w:r>
      <w:r w:rsidRPr="00753396">
        <w:rPr>
          <w:b/>
          <w:sz w:val="24"/>
          <w:szCs w:val="24"/>
        </w:rPr>
        <w:t>F</w:t>
      </w:r>
      <w:r w:rsidRPr="00753396">
        <w:rPr>
          <w:rFonts w:hint="eastAsia"/>
          <w:b/>
          <w:sz w:val="24"/>
          <w:szCs w:val="24"/>
        </w:rPr>
        <w:t xml:space="preserve">or all  </w:t>
      </w: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 xml:space="preserve">νϵ </m:t>
        </m:r>
        <m:r>
          <m:rPr>
            <m:sty m:val="b"/>
          </m:rPr>
          <w:rPr>
            <w:rFonts w:ascii="Cambria Math" w:hAnsi="Cambria Math" w:hint="eastAsia"/>
            <w:sz w:val="24"/>
            <w:szCs w:val="24"/>
          </w:rPr>
          <m:t>V</m:t>
        </m:r>
        <m:r>
          <m:rPr>
            <m:sty m:val="b"/>
          </m:rPr>
          <w:rPr>
            <w:rFonts w:ascii="Cambria Math" w:hAnsi="Cambria Math"/>
            <w:sz w:val="24"/>
            <w:szCs w:val="24"/>
          </w:rPr>
          <m:t>\S</m:t>
        </m:r>
      </m:oMath>
      <w:r w:rsidRPr="00753396">
        <w:rPr>
          <w:rFonts w:hint="eastAsia"/>
          <w:b/>
          <w:sz w:val="24"/>
          <w:szCs w:val="24"/>
        </w:rPr>
        <w:t xml:space="preserve">  do</w:t>
      </w:r>
    </w:p>
    <w:p w:rsidR="00A767D3" w:rsidRPr="00753396" w:rsidRDefault="00A767D3" w:rsidP="00A767D3">
      <w:pPr>
        <w:spacing w:line="240" w:lineRule="atLeast"/>
        <w:jc w:val="left"/>
        <w:rPr>
          <w:b/>
          <w:sz w:val="24"/>
          <w:szCs w:val="24"/>
        </w:rPr>
      </w:pPr>
      <w:r w:rsidRPr="00753396">
        <w:rPr>
          <w:rFonts w:hint="eastAsia"/>
          <w:b/>
          <w:sz w:val="24"/>
          <w:szCs w:val="24"/>
        </w:rPr>
        <w:t>9</w:t>
      </w:r>
      <w:r w:rsidRPr="00753396">
        <w:rPr>
          <w:rFonts w:hint="eastAsia"/>
          <w:b/>
          <w:sz w:val="24"/>
          <w:szCs w:val="24"/>
        </w:rPr>
        <w:t>：</w:t>
      </w:r>
      <w:r w:rsidRPr="00753396">
        <w:rPr>
          <w:rFonts w:hint="eastAsia"/>
          <w:b/>
          <w:sz w:val="24"/>
          <w:szCs w:val="24"/>
        </w:rPr>
        <w:t xml:space="preserve">         </w:t>
      </w:r>
      <m:oMath>
        <m:sSub>
          <m:sSubPr>
            <m:ctrlPr>
              <w:rPr>
                <w:rFonts w:ascii="Cambria Math" w:hAnsi="Cambria Math"/>
                <w:b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+=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R(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sSubPr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G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'</m:t>
                    </m:r>
                  </m:sup>
                </m:sSup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j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,s∪{ν})</m:t>
            </m:r>
          </m:e>
        </m:d>
      </m:oMath>
      <w:r w:rsidRPr="00753396">
        <w:rPr>
          <w:rFonts w:hint="eastAsia"/>
          <w:b/>
          <w:sz w:val="24"/>
          <w:szCs w:val="24"/>
        </w:rPr>
        <w:t xml:space="preserve"> //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R(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G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'</m:t>
                </m:r>
              </m:sup>
            </m:sSup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j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,s∪{ν})</m:t>
        </m:r>
      </m:oMath>
      <w:r w:rsidRPr="00753396">
        <w:rPr>
          <w:rFonts w:hint="eastAsia"/>
          <w:b/>
          <w:sz w:val="24"/>
          <w:szCs w:val="24"/>
        </w:rPr>
        <w:t xml:space="preserve"> </w:t>
      </w:r>
      <w:r w:rsidRPr="00753396">
        <w:rPr>
          <w:b/>
          <w:sz w:val="24"/>
          <w:szCs w:val="24"/>
        </w:rPr>
        <w:t>I</w:t>
      </w:r>
      <w:r w:rsidRPr="00753396">
        <w:rPr>
          <w:rFonts w:hint="eastAsia"/>
          <w:b/>
          <w:sz w:val="24"/>
          <w:szCs w:val="24"/>
        </w:rPr>
        <w:t>s the</w:t>
      </w:r>
    </w:p>
    <w:p w:rsidR="00A767D3" w:rsidRPr="00753396" w:rsidRDefault="00A767D3" w:rsidP="00A767D3">
      <w:pPr>
        <w:spacing w:line="240" w:lineRule="atLeast"/>
        <w:ind w:firstLineChars="600" w:firstLine="1446"/>
        <w:jc w:val="left"/>
        <w:rPr>
          <w:b/>
          <w:sz w:val="24"/>
          <w:szCs w:val="24"/>
        </w:rPr>
      </w:pPr>
      <w:proofErr w:type="gramStart"/>
      <w:r w:rsidRPr="00753396">
        <w:rPr>
          <w:rFonts w:hint="eastAsia"/>
          <w:b/>
          <w:sz w:val="24"/>
          <w:szCs w:val="24"/>
        </w:rPr>
        <w:t>influence</w:t>
      </w:r>
      <w:proofErr w:type="gramEnd"/>
      <w:r w:rsidRPr="00753396">
        <w:rPr>
          <w:rFonts w:hint="eastAsia"/>
          <w:b/>
          <w:sz w:val="24"/>
          <w:szCs w:val="24"/>
        </w:rPr>
        <w:t xml:space="preserve"> spread of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s∪{ν}</m:t>
        </m:r>
      </m:oMath>
      <w:r w:rsidRPr="00753396">
        <w:rPr>
          <w:rFonts w:hint="eastAsia"/>
          <w:b/>
          <w:sz w:val="24"/>
          <w:szCs w:val="24"/>
        </w:rPr>
        <w:t xml:space="preserve"> in snapshot </w:t>
      </w:r>
      <m:oMath>
        <m:sSub>
          <m:sSubPr>
            <m:ctrlPr>
              <w:rPr>
                <w:rFonts w:ascii="Cambria Math" w:hAnsi="Cambria Math"/>
                <w:b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G'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j</m:t>
            </m:r>
          </m:sub>
        </m:sSub>
      </m:oMath>
    </w:p>
    <w:p w:rsidR="00A767D3" w:rsidRPr="00753396" w:rsidRDefault="00A767D3" w:rsidP="00A767D3">
      <w:pPr>
        <w:spacing w:line="240" w:lineRule="atLeast"/>
        <w:jc w:val="left"/>
        <w:rPr>
          <w:sz w:val="24"/>
          <w:szCs w:val="24"/>
        </w:rPr>
      </w:pPr>
      <w:r w:rsidRPr="00753396">
        <w:rPr>
          <w:rFonts w:hint="eastAsia"/>
          <w:b/>
          <w:sz w:val="24"/>
          <w:szCs w:val="24"/>
        </w:rPr>
        <w:t>10</w:t>
      </w:r>
      <w:r w:rsidRPr="00753396">
        <w:rPr>
          <w:rFonts w:hint="eastAsia"/>
          <w:b/>
          <w:sz w:val="24"/>
          <w:szCs w:val="24"/>
        </w:rPr>
        <w:t>：</w:t>
      </w:r>
      <w:r w:rsidRPr="00753396">
        <w:rPr>
          <w:rFonts w:hint="eastAsia"/>
          <w:b/>
          <w:sz w:val="24"/>
          <w:szCs w:val="24"/>
        </w:rPr>
        <w:t xml:space="preserve">      </w:t>
      </w:r>
      <w:r w:rsidRPr="00753396">
        <w:rPr>
          <w:b/>
          <w:sz w:val="24"/>
          <w:szCs w:val="24"/>
        </w:rPr>
        <w:t>E</w:t>
      </w:r>
      <w:r w:rsidRPr="00753396">
        <w:rPr>
          <w:rFonts w:hint="eastAsia"/>
          <w:b/>
          <w:sz w:val="24"/>
          <w:szCs w:val="24"/>
        </w:rPr>
        <w:t>nd for</w:t>
      </w:r>
    </w:p>
    <w:p w:rsidR="00A767D3" w:rsidRPr="00753396" w:rsidRDefault="00A767D3" w:rsidP="00A767D3">
      <w:pPr>
        <w:spacing w:line="240" w:lineRule="atLeast"/>
        <w:jc w:val="left"/>
        <w:rPr>
          <w:b/>
          <w:sz w:val="24"/>
          <w:szCs w:val="24"/>
        </w:rPr>
      </w:pPr>
      <w:r w:rsidRPr="00753396">
        <w:rPr>
          <w:rFonts w:hint="eastAsia"/>
          <w:b/>
          <w:sz w:val="24"/>
          <w:szCs w:val="24"/>
        </w:rPr>
        <w:t>11</w:t>
      </w:r>
      <w:r w:rsidRPr="00753396">
        <w:rPr>
          <w:rFonts w:hint="eastAsia"/>
          <w:b/>
          <w:sz w:val="24"/>
          <w:szCs w:val="24"/>
        </w:rPr>
        <w:t>：</w:t>
      </w:r>
      <w:r w:rsidRPr="00753396">
        <w:rPr>
          <w:rFonts w:hint="eastAsia"/>
          <w:sz w:val="24"/>
          <w:szCs w:val="24"/>
        </w:rPr>
        <w:t xml:space="preserve">   </w:t>
      </w:r>
      <w:r w:rsidRPr="00753396">
        <w:rPr>
          <w:rFonts w:hint="eastAsia"/>
          <w:b/>
          <w:sz w:val="24"/>
          <w:szCs w:val="24"/>
        </w:rPr>
        <w:t xml:space="preserve"> </w:t>
      </w:r>
      <w:r w:rsidRPr="00753396">
        <w:rPr>
          <w:b/>
          <w:sz w:val="24"/>
          <w:szCs w:val="24"/>
        </w:rPr>
        <w:t>E</w:t>
      </w:r>
      <w:r w:rsidRPr="00753396">
        <w:rPr>
          <w:rFonts w:hint="eastAsia"/>
          <w:b/>
          <w:sz w:val="24"/>
          <w:szCs w:val="24"/>
        </w:rPr>
        <w:t>nd for</w:t>
      </w:r>
    </w:p>
    <w:p w:rsidR="00A767D3" w:rsidRPr="00753396" w:rsidRDefault="00A767D3" w:rsidP="00A767D3">
      <w:pPr>
        <w:spacing w:line="240" w:lineRule="atLeast"/>
        <w:jc w:val="left"/>
        <w:rPr>
          <w:b/>
          <w:sz w:val="24"/>
          <w:szCs w:val="24"/>
        </w:rPr>
      </w:pPr>
      <w:r w:rsidRPr="00753396">
        <w:rPr>
          <w:rFonts w:hint="eastAsia"/>
          <w:b/>
          <w:sz w:val="24"/>
          <w:szCs w:val="24"/>
        </w:rPr>
        <w:t>12</w:t>
      </w:r>
      <w:r w:rsidRPr="00753396">
        <w:rPr>
          <w:rFonts w:hint="eastAsia"/>
          <w:b/>
          <w:sz w:val="24"/>
          <w:szCs w:val="24"/>
        </w:rPr>
        <w:t>：</w:t>
      </w:r>
      <w:r w:rsidRPr="00753396">
        <w:rPr>
          <w:rFonts w:hint="eastAsia"/>
          <w:b/>
          <w:sz w:val="24"/>
          <w:szCs w:val="24"/>
        </w:rPr>
        <w:t xml:space="preserve">   </w:t>
      </w: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>S=S∪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sz w:val="24"/>
                <w:szCs w:val="24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arg</m:t>
                </m:r>
              </m:fName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max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νϵ </m:t>
                    </m:r>
                    <m:r>
                      <m:rPr>
                        <m:sty m:val="b"/>
                      </m:rPr>
                      <w:rPr>
                        <w:rFonts w:ascii="Cambria Math" w:hAnsi="Cambria Math" w:hint="eastAsia"/>
                        <w:sz w:val="24"/>
                        <w:szCs w:val="24"/>
                      </w:rPr>
                      <m:t>V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\S</m:t>
                    </m:r>
                    <m:r>
                      <m:rPr>
                        <m:sty m:val="b"/>
                      </m:rPr>
                      <w:rPr>
                        <w:rFonts w:ascii="Cambria Math" w:hAnsi="Cambria Math" w:hint="eastAsia"/>
                        <w:sz w:val="24"/>
                        <w:szCs w:val="24"/>
                      </w:rPr>
                      <m:t xml:space="preserve"> </m:t>
                    </m:r>
                  </m:sub>
                </m:sSub>
              </m:e>
            </m:func>
            <m:d>
              <m:dPr>
                <m:begChr m:val="{"/>
                <m:endChr m:val="}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/R</m:t>
                </m:r>
              </m:e>
            </m:d>
          </m:e>
        </m:d>
      </m:oMath>
    </w:p>
    <w:p w:rsidR="00A767D3" w:rsidRPr="00753396" w:rsidRDefault="00A767D3" w:rsidP="00A767D3">
      <w:pPr>
        <w:spacing w:line="240" w:lineRule="atLeast"/>
        <w:jc w:val="left"/>
        <w:rPr>
          <w:b/>
          <w:sz w:val="24"/>
          <w:szCs w:val="24"/>
        </w:rPr>
      </w:pPr>
      <w:r w:rsidRPr="00753396">
        <w:rPr>
          <w:rFonts w:hint="eastAsia"/>
          <w:b/>
          <w:sz w:val="24"/>
          <w:szCs w:val="24"/>
        </w:rPr>
        <w:t>13</w:t>
      </w:r>
      <w:r w:rsidRPr="00753396">
        <w:rPr>
          <w:rFonts w:hint="eastAsia"/>
          <w:b/>
          <w:sz w:val="24"/>
          <w:szCs w:val="24"/>
        </w:rPr>
        <w:t>：</w:t>
      </w:r>
      <w:proofErr w:type="gramStart"/>
      <w:r w:rsidRPr="00753396">
        <w:rPr>
          <w:b/>
          <w:sz w:val="24"/>
          <w:szCs w:val="24"/>
        </w:rPr>
        <w:t>E</w:t>
      </w:r>
      <w:r w:rsidRPr="00753396">
        <w:rPr>
          <w:rFonts w:hint="eastAsia"/>
          <w:b/>
          <w:sz w:val="24"/>
          <w:szCs w:val="24"/>
        </w:rPr>
        <w:t>nd  for</w:t>
      </w:r>
      <w:proofErr w:type="gramEnd"/>
      <w:r w:rsidRPr="00753396">
        <w:rPr>
          <w:rFonts w:hint="eastAsia"/>
          <w:b/>
          <w:sz w:val="24"/>
          <w:szCs w:val="24"/>
        </w:rPr>
        <w:t xml:space="preserve"> </w:t>
      </w:r>
    </w:p>
    <w:p w:rsidR="00A767D3" w:rsidRPr="00753396" w:rsidRDefault="00A767D3" w:rsidP="00A767D3">
      <w:pPr>
        <w:spacing w:line="240" w:lineRule="atLeast"/>
        <w:jc w:val="left"/>
        <w:rPr>
          <w:b/>
          <w:sz w:val="24"/>
          <w:szCs w:val="24"/>
        </w:rPr>
      </w:pPr>
      <w:proofErr w:type="gramStart"/>
      <w:r w:rsidRPr="00753396">
        <w:rPr>
          <w:rFonts w:hint="eastAsia"/>
          <w:b/>
          <w:sz w:val="24"/>
          <w:szCs w:val="24"/>
        </w:rPr>
        <w:t>14  o</w:t>
      </w:r>
      <w:r w:rsidRPr="00753396">
        <w:rPr>
          <w:b/>
          <w:sz w:val="24"/>
          <w:szCs w:val="24"/>
        </w:rPr>
        <w:t>utput</w:t>
      </w:r>
      <w:proofErr w:type="gramEnd"/>
      <w:r w:rsidRPr="00753396">
        <w:rPr>
          <w:rFonts w:hint="eastAsia"/>
          <w:b/>
          <w:sz w:val="24"/>
          <w:szCs w:val="24"/>
        </w:rPr>
        <w:t xml:space="preserve"> S</w:t>
      </w:r>
    </w:p>
    <w:p w:rsidR="00A767D3" w:rsidRPr="00303F0A" w:rsidRDefault="00A767D3" w:rsidP="00A767D3">
      <w:pPr>
        <w:jc w:val="left"/>
        <w:rPr>
          <w:b/>
          <w:sz w:val="28"/>
          <w:szCs w:val="28"/>
        </w:rPr>
      </w:pPr>
    </w:p>
    <w:p w:rsidR="00A767D3" w:rsidRPr="00630554" w:rsidRDefault="00A767D3" w:rsidP="001B6AE9">
      <w:pPr>
        <w:rPr>
          <w:rFonts w:ascii="宋体" w:eastAsia="宋体" w:hAnsi="宋体" w:cs="宋体" w:hint="eastAsia"/>
          <w:b/>
          <w:kern w:val="0"/>
          <w:sz w:val="28"/>
          <w:szCs w:val="28"/>
        </w:rPr>
      </w:pPr>
      <w:r w:rsidRPr="00630554">
        <w:rPr>
          <w:rFonts w:hint="eastAsia"/>
          <w:b/>
          <w:bCs/>
          <w:sz w:val="28"/>
          <w:szCs w:val="28"/>
        </w:rPr>
        <w:t>3.3</w:t>
      </w:r>
      <w:r w:rsidRPr="00630554">
        <w:rPr>
          <w:rFonts w:ascii="宋体" w:eastAsia="宋体" w:hAnsi="宋体" w:cs="宋体" w:hint="eastAsia"/>
          <w:b/>
          <w:kern w:val="0"/>
          <w:sz w:val="28"/>
          <w:szCs w:val="28"/>
        </w:rPr>
        <w:t xml:space="preserve"> </w:t>
      </w:r>
      <w:r w:rsidRPr="00630554">
        <w:rPr>
          <w:rFonts w:ascii="宋体" w:eastAsia="宋体" w:hAnsi="宋体" w:cs="宋体" w:hint="eastAsia"/>
          <w:b/>
          <w:kern w:val="0"/>
          <w:sz w:val="28"/>
          <w:szCs w:val="28"/>
        </w:rPr>
        <w:t>用户</w:t>
      </w:r>
      <w:r w:rsidRPr="004075EF">
        <w:rPr>
          <w:rFonts w:ascii="宋体" w:eastAsia="宋体" w:hAnsi="宋体" w:cs="宋体"/>
          <w:b/>
          <w:kern w:val="0"/>
          <w:sz w:val="28"/>
          <w:szCs w:val="28"/>
        </w:rPr>
        <w:t>流量行为判断</w:t>
      </w:r>
    </w:p>
    <w:p w:rsidR="00A767D3" w:rsidRDefault="00615EE9" w:rsidP="001B6AE9">
      <w:pPr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用户流量行为判断，</w:t>
      </w:r>
      <w:bookmarkStart w:id="0" w:name="_GoBack"/>
      <w:bookmarkEnd w:id="0"/>
      <w:r>
        <w:rPr>
          <w:rFonts w:ascii="宋体" w:eastAsia="宋体" w:hAnsi="宋体" w:cs="宋体" w:hint="eastAsia"/>
          <w:kern w:val="0"/>
          <w:sz w:val="24"/>
          <w:szCs w:val="24"/>
        </w:rPr>
        <w:t>即当用户访问某个网页后，预测他的行为。</w:t>
      </w:r>
      <w:r w:rsidR="00A767D3">
        <w:rPr>
          <w:rFonts w:ascii="宋体" w:eastAsia="宋体" w:hAnsi="宋体" w:cs="宋体" w:hint="eastAsia"/>
          <w:kern w:val="0"/>
          <w:sz w:val="24"/>
          <w:szCs w:val="24"/>
        </w:rPr>
        <w:t>我们讨论、设计好了用户流量行为判断的处理流程，准备下一阶段投入数据实验。主要流程如下：</w:t>
      </w:r>
    </w:p>
    <w:p w:rsidR="00A767D3" w:rsidRDefault="00A767D3" w:rsidP="001B6AE9">
      <w:pPr>
        <w:rPr>
          <w:rFonts w:hint="eastAsia"/>
          <w:b/>
          <w:bCs/>
        </w:rPr>
      </w:pPr>
    </w:p>
    <w:p w:rsidR="00A767D3" w:rsidRPr="003924D3" w:rsidRDefault="00A767D3" w:rsidP="00A767D3">
      <w:pPr>
        <w:pStyle w:val="a4"/>
        <w:widowControl/>
        <w:numPr>
          <w:ilvl w:val="1"/>
          <w:numId w:val="10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924D3">
        <w:rPr>
          <w:rFonts w:ascii="宋体" w:eastAsia="宋体" w:hAnsi="宋体" w:cs="宋体"/>
          <w:kern w:val="0"/>
          <w:sz w:val="24"/>
          <w:szCs w:val="24"/>
        </w:rPr>
        <w:t>将流量行为分为资讯、财经、娱乐、生活、图铃、购物等多种类别，并使用互联网资源获取站点类别数据库。</w:t>
      </w:r>
    </w:p>
    <w:p w:rsidR="00A767D3" w:rsidRPr="003924D3" w:rsidRDefault="00A767D3" w:rsidP="003924D3">
      <w:pPr>
        <w:pStyle w:val="a4"/>
        <w:widowControl/>
        <w:numPr>
          <w:ilvl w:val="1"/>
          <w:numId w:val="10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924D3">
        <w:rPr>
          <w:rFonts w:ascii="宋体" w:eastAsia="宋体" w:hAnsi="宋体" w:cs="宋体"/>
          <w:kern w:val="0"/>
          <w:sz w:val="24"/>
          <w:szCs w:val="24"/>
        </w:rPr>
        <w:t>对用户访问的历史站点的类别进行统计，获取用户对各个类别的倾向度。</w:t>
      </w:r>
    </w:p>
    <w:p w:rsidR="00A767D3" w:rsidRPr="003924D3" w:rsidRDefault="00A767D3" w:rsidP="003924D3">
      <w:pPr>
        <w:pStyle w:val="a4"/>
        <w:widowControl/>
        <w:numPr>
          <w:ilvl w:val="1"/>
          <w:numId w:val="10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924D3">
        <w:rPr>
          <w:rFonts w:ascii="宋体" w:eastAsia="宋体" w:hAnsi="宋体" w:cs="宋体"/>
          <w:kern w:val="0"/>
          <w:sz w:val="24"/>
          <w:szCs w:val="24"/>
        </w:rPr>
        <w:t>将用户访问的</w:t>
      </w:r>
      <w:proofErr w:type="spellStart"/>
      <w:r w:rsidRPr="003924D3">
        <w:rPr>
          <w:rFonts w:ascii="宋体" w:eastAsia="宋体" w:hAnsi="宋体" w:cs="宋体"/>
          <w:kern w:val="0"/>
          <w:sz w:val="24"/>
          <w:szCs w:val="24"/>
        </w:rPr>
        <w:t>Url</w:t>
      </w:r>
      <w:proofErr w:type="spellEnd"/>
      <w:r w:rsidRPr="003924D3">
        <w:rPr>
          <w:rFonts w:ascii="宋体" w:eastAsia="宋体" w:hAnsi="宋体" w:cs="宋体"/>
          <w:kern w:val="0"/>
          <w:sz w:val="24"/>
          <w:szCs w:val="24"/>
        </w:rPr>
        <w:t>归纳成正则式，学习各个正则式的类别和相互之间的关联规则。</w:t>
      </w:r>
    </w:p>
    <w:p w:rsidR="00A767D3" w:rsidRPr="003924D3" w:rsidRDefault="00A767D3" w:rsidP="003924D3">
      <w:pPr>
        <w:pStyle w:val="a4"/>
        <w:widowControl/>
        <w:numPr>
          <w:ilvl w:val="1"/>
          <w:numId w:val="10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924D3">
        <w:rPr>
          <w:rFonts w:ascii="宋体" w:eastAsia="宋体" w:hAnsi="宋体" w:cs="宋体"/>
          <w:kern w:val="0"/>
          <w:sz w:val="24"/>
          <w:szCs w:val="24"/>
        </w:rPr>
        <w:t>学习类别间具有区分能力的关键词集合和图文差异结构。</w:t>
      </w:r>
    </w:p>
    <w:p w:rsidR="00A767D3" w:rsidRPr="003924D3" w:rsidRDefault="00A767D3" w:rsidP="003924D3">
      <w:pPr>
        <w:pStyle w:val="a4"/>
        <w:widowControl/>
        <w:numPr>
          <w:ilvl w:val="1"/>
          <w:numId w:val="10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924D3">
        <w:rPr>
          <w:rFonts w:ascii="宋体" w:eastAsia="宋体" w:hAnsi="宋体" w:cs="宋体"/>
          <w:kern w:val="0"/>
          <w:sz w:val="24"/>
          <w:szCs w:val="24"/>
        </w:rPr>
        <w:t>对于用户访问的某个网页，结合站点类别数据库、用户对各个类别的倾向度、网页的</w:t>
      </w:r>
      <w:proofErr w:type="spellStart"/>
      <w:r w:rsidRPr="003924D3">
        <w:rPr>
          <w:rFonts w:ascii="宋体" w:eastAsia="宋体" w:hAnsi="宋体" w:cs="宋体"/>
          <w:kern w:val="0"/>
          <w:sz w:val="24"/>
          <w:szCs w:val="24"/>
        </w:rPr>
        <w:t>Url</w:t>
      </w:r>
      <w:proofErr w:type="spellEnd"/>
      <w:r w:rsidRPr="003924D3">
        <w:rPr>
          <w:rFonts w:ascii="宋体" w:eastAsia="宋体" w:hAnsi="宋体" w:cs="宋体"/>
          <w:kern w:val="0"/>
          <w:sz w:val="24"/>
          <w:szCs w:val="24"/>
        </w:rPr>
        <w:t>正则式、网页的分词结果、网页的图文结构、用户最近5分钟的访问历史等要素，预测该网页的类别，从而判断用户行为</w:t>
      </w:r>
    </w:p>
    <w:p w:rsidR="00A767D3" w:rsidRPr="00A767D3" w:rsidRDefault="00A767D3" w:rsidP="001B6AE9">
      <w:pPr>
        <w:rPr>
          <w:rFonts w:hint="eastAsia"/>
          <w:b/>
          <w:bCs/>
        </w:rPr>
      </w:pPr>
    </w:p>
    <w:p w:rsidR="003924D3" w:rsidRPr="003924D3" w:rsidRDefault="003924D3" w:rsidP="003924D3">
      <w:pPr>
        <w:rPr>
          <w:rFonts w:asciiTheme="minorEastAsia" w:hAnsiTheme="minorEastAsia" w:hint="eastAsia"/>
          <w:b/>
          <w:sz w:val="28"/>
        </w:rPr>
      </w:pPr>
      <w:r w:rsidRPr="003924D3">
        <w:rPr>
          <w:rFonts w:asciiTheme="minorEastAsia" w:hAnsiTheme="minorEastAsia" w:hint="eastAsia"/>
          <w:b/>
          <w:sz w:val="28"/>
          <w:szCs w:val="28"/>
        </w:rPr>
        <w:t>四</w:t>
      </w:r>
      <w:r>
        <w:rPr>
          <w:rFonts w:asciiTheme="minorEastAsia" w:hAnsiTheme="minorEastAsia" w:hint="eastAsia"/>
          <w:b/>
          <w:sz w:val="28"/>
        </w:rPr>
        <w:t>、</w:t>
      </w:r>
      <w:r w:rsidR="001B6AE9" w:rsidRPr="003924D3">
        <w:rPr>
          <w:rFonts w:asciiTheme="minorEastAsia" w:hAnsiTheme="minorEastAsia" w:hint="eastAsia"/>
          <w:b/>
          <w:sz w:val="28"/>
        </w:rPr>
        <w:t>下阶段研究计划</w:t>
      </w:r>
    </w:p>
    <w:p w:rsidR="003924D3" w:rsidRPr="003924D3" w:rsidRDefault="003924D3" w:rsidP="003924D3">
      <w:pPr>
        <w:rPr>
          <w:rFonts w:asciiTheme="minorEastAsia" w:hAnsiTheme="minorEastAsia"/>
          <w:b/>
          <w:sz w:val="28"/>
          <w:szCs w:val="28"/>
        </w:rPr>
      </w:pPr>
      <w:r w:rsidRPr="003924D3">
        <w:rPr>
          <w:rFonts w:asciiTheme="minorEastAsia" w:hAnsiTheme="minorEastAsia" w:hint="eastAsia"/>
          <w:b/>
          <w:sz w:val="28"/>
          <w:szCs w:val="28"/>
        </w:rPr>
        <w:t>4.1</w:t>
      </w:r>
      <w:r w:rsidRPr="003924D3">
        <w:rPr>
          <w:b/>
          <w:bCs/>
          <w:sz w:val="28"/>
          <w:szCs w:val="28"/>
        </w:rPr>
        <w:t>基于场景情境的移动用户信息需求和行为分析</w:t>
      </w:r>
    </w:p>
    <w:p w:rsidR="001B6AE9" w:rsidRPr="003924D3" w:rsidRDefault="00630554" w:rsidP="001B6AE9">
      <w:pPr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（1）</w:t>
      </w:r>
      <w:r w:rsidR="001B6AE9" w:rsidRPr="003924D3">
        <w:rPr>
          <w:rFonts w:asciiTheme="minorEastAsia" w:hAnsiTheme="minorEastAsia" w:hint="eastAsia"/>
          <w:b/>
        </w:rPr>
        <w:t>用户行为分析</w:t>
      </w:r>
    </w:p>
    <w:p w:rsidR="001B6AE9" w:rsidRDefault="001B6AE9" w:rsidP="001B6AE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目标：得到用户行为的概况，特别是与时间和位置有关的概况。</w:t>
      </w:r>
    </w:p>
    <w:p w:rsidR="001B6AE9" w:rsidRDefault="001B6AE9" w:rsidP="001B6AE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内容:运行脚本程序，对一个月的流量数据进行分析，寻找用户行为与时间、空间有关的规律性特征，如工作日、周日的特点，分时段特点等。 </w:t>
      </w:r>
    </w:p>
    <w:p w:rsidR="001B6AE9" w:rsidRDefault="001B6AE9" w:rsidP="001B6AE9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时间：预计2-3周</w:t>
      </w:r>
    </w:p>
    <w:p w:rsidR="003924D3" w:rsidRDefault="003924D3" w:rsidP="001B6AE9">
      <w:pPr>
        <w:rPr>
          <w:rFonts w:asciiTheme="minorEastAsia" w:hAnsiTheme="minorEastAsia"/>
        </w:rPr>
      </w:pPr>
    </w:p>
    <w:p w:rsidR="001B6AE9" w:rsidRPr="003924D3" w:rsidRDefault="00630554" w:rsidP="001B6AE9">
      <w:pPr>
        <w:rPr>
          <w:rFonts w:asciiTheme="minorEastAsia" w:hAnsiTheme="minorEastAsia" w:hint="eastAsia"/>
          <w:b/>
        </w:rPr>
      </w:pPr>
      <w:r>
        <w:rPr>
          <w:rFonts w:asciiTheme="minorEastAsia" w:hAnsiTheme="minorEastAsia" w:hint="eastAsia"/>
          <w:b/>
        </w:rPr>
        <w:t>（2）</w:t>
      </w:r>
      <w:r w:rsidR="001B6AE9" w:rsidRPr="003924D3">
        <w:rPr>
          <w:rFonts w:asciiTheme="minorEastAsia" w:hAnsiTheme="minorEastAsia" w:hint="eastAsia"/>
          <w:b/>
        </w:rPr>
        <w:t>建模特征提炼</w:t>
      </w:r>
    </w:p>
    <w:p w:rsidR="003924D3" w:rsidRPr="003924D3" w:rsidRDefault="003924D3" w:rsidP="001B6AE9">
      <w:pPr>
        <w:rPr>
          <w:rFonts w:asciiTheme="minorEastAsia" w:hAnsiTheme="minorEastAsia"/>
        </w:rPr>
      </w:pPr>
    </w:p>
    <w:p w:rsidR="001B6AE9" w:rsidRDefault="001B6AE9" w:rsidP="001B6AE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目标：找出可以作为场景建模的特征</w:t>
      </w:r>
    </w:p>
    <w:p w:rsidR="001B6AE9" w:rsidRDefault="001B6AE9" w:rsidP="001B6AE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内容：进行相关性分析，提炼与时空向量相关的用户特征，可作为场景建模的特征（feature），可考虑特定应用、使用习惯、内容等。</w:t>
      </w:r>
    </w:p>
    <w:p w:rsidR="001B6AE9" w:rsidRPr="00B8144F" w:rsidRDefault="001B6AE9" w:rsidP="001B6AE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时间：预计3周</w:t>
      </w:r>
    </w:p>
    <w:p w:rsidR="001B6AE9" w:rsidRDefault="001B6AE9" w:rsidP="001B6AE9">
      <w:pPr>
        <w:rPr>
          <w:rFonts w:hint="eastAsia"/>
        </w:rPr>
      </w:pPr>
    </w:p>
    <w:p w:rsidR="003924D3" w:rsidRPr="003924D3" w:rsidRDefault="003924D3" w:rsidP="003924D3">
      <w:pPr>
        <w:rPr>
          <w:rFonts w:hint="eastAsia"/>
          <w:b/>
          <w:bCs/>
          <w:sz w:val="28"/>
          <w:szCs w:val="28"/>
        </w:rPr>
      </w:pPr>
      <w:r w:rsidRPr="003924D3">
        <w:rPr>
          <w:rFonts w:hint="eastAsia"/>
          <w:b/>
          <w:sz w:val="28"/>
          <w:szCs w:val="28"/>
        </w:rPr>
        <w:t xml:space="preserve">4.2 </w:t>
      </w:r>
      <w:r w:rsidRPr="003924D3">
        <w:rPr>
          <w:rFonts w:asciiTheme="minorEastAsia" w:hAnsiTheme="minorEastAsia" w:hint="eastAsia"/>
          <w:b/>
          <w:sz w:val="28"/>
          <w:szCs w:val="28"/>
        </w:rPr>
        <w:t>移动</w:t>
      </w:r>
      <w:r w:rsidRPr="003924D3">
        <w:rPr>
          <w:b/>
          <w:bCs/>
          <w:sz w:val="28"/>
          <w:szCs w:val="28"/>
        </w:rPr>
        <w:t>用户病毒营销算法</w:t>
      </w:r>
    </w:p>
    <w:p w:rsidR="004075EF" w:rsidRPr="003924D3" w:rsidRDefault="003924D3" w:rsidP="001B6AE9">
      <w:pPr>
        <w:rPr>
          <w:rFonts w:hint="eastAsia"/>
        </w:rPr>
      </w:pPr>
      <w:r>
        <w:rPr>
          <w:rFonts w:hint="eastAsia"/>
        </w:rPr>
        <w:t>投入数据进行算法有效性实验，全部完成预计</w:t>
      </w:r>
      <w:r>
        <w:rPr>
          <w:rFonts w:hint="eastAsia"/>
        </w:rPr>
        <w:t>1</w:t>
      </w:r>
      <w:r>
        <w:rPr>
          <w:rFonts w:hint="eastAsia"/>
        </w:rPr>
        <w:t>个月</w:t>
      </w:r>
    </w:p>
    <w:p w:rsidR="004075EF" w:rsidRDefault="004075EF" w:rsidP="001B6AE9">
      <w:pPr>
        <w:rPr>
          <w:rFonts w:hint="eastAsia"/>
        </w:rPr>
      </w:pPr>
    </w:p>
    <w:p w:rsidR="003924D3" w:rsidRPr="003924D3" w:rsidRDefault="003924D3" w:rsidP="003924D3">
      <w:pPr>
        <w:rPr>
          <w:rFonts w:ascii="宋体" w:eastAsia="宋体" w:hAnsi="宋体" w:cs="宋体" w:hint="eastAsia"/>
          <w:b/>
          <w:kern w:val="0"/>
          <w:sz w:val="28"/>
          <w:szCs w:val="28"/>
        </w:rPr>
      </w:pPr>
      <w:r w:rsidRPr="003924D3">
        <w:rPr>
          <w:rFonts w:hint="eastAsia"/>
          <w:sz w:val="28"/>
          <w:szCs w:val="28"/>
        </w:rPr>
        <w:t xml:space="preserve">4.3 </w:t>
      </w:r>
      <w:r w:rsidRPr="003924D3">
        <w:rPr>
          <w:rFonts w:ascii="宋体" w:eastAsia="宋体" w:hAnsi="宋体" w:cs="宋体" w:hint="eastAsia"/>
          <w:b/>
          <w:kern w:val="0"/>
          <w:sz w:val="28"/>
          <w:szCs w:val="28"/>
        </w:rPr>
        <w:t>用户</w:t>
      </w:r>
      <w:r w:rsidRPr="004075EF">
        <w:rPr>
          <w:rFonts w:ascii="宋体" w:eastAsia="宋体" w:hAnsi="宋体" w:cs="宋体"/>
          <w:b/>
          <w:kern w:val="0"/>
          <w:sz w:val="28"/>
          <w:szCs w:val="28"/>
        </w:rPr>
        <w:t>流量行为判断</w:t>
      </w:r>
    </w:p>
    <w:p w:rsidR="003924D3" w:rsidRPr="003924D3" w:rsidRDefault="003924D3" w:rsidP="003924D3">
      <w:pPr>
        <w:rPr>
          <w:rFonts w:hint="eastAsia"/>
        </w:rPr>
      </w:pPr>
      <w:r>
        <w:rPr>
          <w:rFonts w:hint="eastAsia"/>
        </w:rPr>
        <w:t>投入数据进行算法有效性实验，全部完成预计</w:t>
      </w:r>
      <w:r>
        <w:rPr>
          <w:rFonts w:hint="eastAsia"/>
        </w:rPr>
        <w:t>2</w:t>
      </w:r>
      <w:r>
        <w:rPr>
          <w:rFonts w:hint="eastAsia"/>
        </w:rPr>
        <w:t>个月</w:t>
      </w:r>
    </w:p>
    <w:p w:rsidR="001B6AE9" w:rsidRPr="003924D3" w:rsidRDefault="001B6AE9" w:rsidP="001B6AE9">
      <w:pPr>
        <w:rPr>
          <w:rFonts w:hint="eastAsia"/>
        </w:rPr>
      </w:pPr>
    </w:p>
    <w:p w:rsidR="001B6AE9" w:rsidRDefault="001B6AE9" w:rsidP="001B6AE9">
      <w:pPr>
        <w:rPr>
          <w:rFonts w:hint="eastAsia"/>
        </w:rPr>
      </w:pPr>
    </w:p>
    <w:sectPr w:rsidR="001B6A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8DB"/>
    <w:multiLevelType w:val="hybridMultilevel"/>
    <w:tmpl w:val="ABC89608"/>
    <w:lvl w:ilvl="0" w:tplc="F70C19B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301759"/>
    <w:multiLevelType w:val="hybridMultilevel"/>
    <w:tmpl w:val="D9205982"/>
    <w:lvl w:ilvl="0" w:tplc="F70C19B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8A5A2B"/>
    <w:multiLevelType w:val="hybridMultilevel"/>
    <w:tmpl w:val="93C80554"/>
    <w:lvl w:ilvl="0" w:tplc="CF20B48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256D3B"/>
    <w:multiLevelType w:val="hybridMultilevel"/>
    <w:tmpl w:val="59603754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4">
    <w:nsid w:val="3E197656"/>
    <w:multiLevelType w:val="hybridMultilevel"/>
    <w:tmpl w:val="413C25C8"/>
    <w:lvl w:ilvl="0" w:tplc="F70C19B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78E514E"/>
    <w:multiLevelType w:val="hybridMultilevel"/>
    <w:tmpl w:val="D8CA5F4C"/>
    <w:lvl w:ilvl="0" w:tplc="04090011">
      <w:start w:val="1"/>
      <w:numFmt w:val="decimal"/>
      <w:lvlText w:val="%1)"/>
      <w:lvlJc w:val="left"/>
      <w:pPr>
        <w:ind w:left="840" w:hanging="480"/>
      </w:pPr>
    </w:lvl>
    <w:lvl w:ilvl="1" w:tplc="04090019" w:tentative="1">
      <w:start w:val="1"/>
      <w:numFmt w:val="lowerLetter"/>
      <w:lvlText w:val="%2)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lowerLetter"/>
      <w:lvlText w:val="%5)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lowerLetter"/>
      <w:lvlText w:val="%8)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>
    <w:nsid w:val="48B16674"/>
    <w:multiLevelType w:val="hybridMultilevel"/>
    <w:tmpl w:val="BAEC9838"/>
    <w:lvl w:ilvl="0" w:tplc="78ACC04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CDA1CA6"/>
    <w:multiLevelType w:val="hybridMultilevel"/>
    <w:tmpl w:val="A300DF12"/>
    <w:lvl w:ilvl="0" w:tplc="04090011">
      <w:start w:val="1"/>
      <w:numFmt w:val="decimal"/>
      <w:lvlText w:val="%1)"/>
      <w:lvlJc w:val="left"/>
      <w:pPr>
        <w:ind w:left="840" w:hanging="480"/>
      </w:pPr>
    </w:lvl>
    <w:lvl w:ilvl="1" w:tplc="04090019" w:tentative="1">
      <w:start w:val="1"/>
      <w:numFmt w:val="lowerLetter"/>
      <w:lvlText w:val="%2)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lowerLetter"/>
      <w:lvlText w:val="%5)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lowerLetter"/>
      <w:lvlText w:val="%8)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>
    <w:nsid w:val="4CE540BE"/>
    <w:multiLevelType w:val="hybridMultilevel"/>
    <w:tmpl w:val="026E78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ADA1F1C"/>
    <w:multiLevelType w:val="hybridMultilevel"/>
    <w:tmpl w:val="398036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0BE2838"/>
    <w:multiLevelType w:val="hybridMultilevel"/>
    <w:tmpl w:val="9DB0DA08"/>
    <w:lvl w:ilvl="0" w:tplc="C846D92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1174DEC2">
      <w:start w:val="1"/>
      <w:numFmt w:val="decimal"/>
      <w:lvlText w:val="%2、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629E1806"/>
    <w:multiLevelType w:val="hybridMultilevel"/>
    <w:tmpl w:val="52EE02AA"/>
    <w:lvl w:ilvl="0" w:tplc="BADE8BC4">
      <w:start w:val="4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A7F4E804">
      <w:start w:val="3"/>
      <w:numFmt w:val="japaneseCounting"/>
      <w:lvlText w:val="%2、"/>
      <w:lvlJc w:val="left"/>
      <w:pPr>
        <w:ind w:left="1290" w:hanging="4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65D6086D"/>
    <w:multiLevelType w:val="hybridMultilevel"/>
    <w:tmpl w:val="D73A6B66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3">
    <w:nsid w:val="65D61E41"/>
    <w:multiLevelType w:val="hybridMultilevel"/>
    <w:tmpl w:val="97CAB7BE"/>
    <w:lvl w:ilvl="0" w:tplc="04090011">
      <w:start w:val="1"/>
      <w:numFmt w:val="decimal"/>
      <w:lvlText w:val="%1)"/>
      <w:lvlJc w:val="left"/>
      <w:pPr>
        <w:ind w:left="840" w:hanging="480"/>
      </w:pPr>
    </w:lvl>
    <w:lvl w:ilvl="1" w:tplc="04090019" w:tentative="1">
      <w:start w:val="1"/>
      <w:numFmt w:val="lowerLetter"/>
      <w:lvlText w:val="%2)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lowerLetter"/>
      <w:lvlText w:val="%5)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lowerLetter"/>
      <w:lvlText w:val="%8)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>
    <w:nsid w:val="6C8B5EF7"/>
    <w:multiLevelType w:val="hybridMultilevel"/>
    <w:tmpl w:val="D936A2CE"/>
    <w:lvl w:ilvl="0" w:tplc="F70C19B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0"/>
  </w:num>
  <w:num w:numId="3">
    <w:abstractNumId w:val="7"/>
  </w:num>
  <w:num w:numId="4">
    <w:abstractNumId w:val="13"/>
  </w:num>
  <w:num w:numId="5">
    <w:abstractNumId w:val="3"/>
  </w:num>
  <w:num w:numId="6">
    <w:abstractNumId w:val="12"/>
  </w:num>
  <w:num w:numId="7">
    <w:abstractNumId w:val="5"/>
  </w:num>
  <w:num w:numId="8">
    <w:abstractNumId w:val="11"/>
  </w:num>
  <w:num w:numId="9">
    <w:abstractNumId w:val="6"/>
  </w:num>
  <w:num w:numId="10">
    <w:abstractNumId w:val="9"/>
  </w:num>
  <w:num w:numId="11">
    <w:abstractNumId w:val="8"/>
  </w:num>
  <w:num w:numId="12">
    <w:abstractNumId w:val="4"/>
  </w:num>
  <w:num w:numId="13">
    <w:abstractNumId w:val="0"/>
  </w:num>
  <w:num w:numId="14">
    <w:abstractNumId w:val="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AE9"/>
    <w:rsid w:val="001B6AE9"/>
    <w:rsid w:val="0031262B"/>
    <w:rsid w:val="003924D3"/>
    <w:rsid w:val="004075EF"/>
    <w:rsid w:val="004C7BB2"/>
    <w:rsid w:val="00615EE9"/>
    <w:rsid w:val="00630554"/>
    <w:rsid w:val="0098021C"/>
    <w:rsid w:val="00A767D3"/>
    <w:rsid w:val="00EF3B8F"/>
    <w:rsid w:val="00F2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A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B6AE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B6AE9"/>
    <w:rPr>
      <w:sz w:val="18"/>
      <w:szCs w:val="18"/>
    </w:rPr>
  </w:style>
  <w:style w:type="paragraph" w:styleId="a4">
    <w:name w:val="List Paragraph"/>
    <w:basedOn w:val="a"/>
    <w:uiPriority w:val="34"/>
    <w:qFormat/>
    <w:rsid w:val="001B6AE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A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B6AE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B6AE9"/>
    <w:rPr>
      <w:sz w:val="18"/>
      <w:szCs w:val="18"/>
    </w:rPr>
  </w:style>
  <w:style w:type="paragraph" w:styleId="a4">
    <w:name w:val="List Paragraph"/>
    <w:basedOn w:val="a"/>
    <w:uiPriority w:val="34"/>
    <w:qFormat/>
    <w:rsid w:val="001B6A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3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497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changzheng</dc:creator>
  <cp:lastModifiedBy>changzheng</cp:lastModifiedBy>
  <cp:revision>2</cp:revision>
  <dcterms:created xsi:type="dcterms:W3CDTF">2014-02-25T13:00:00Z</dcterms:created>
  <dcterms:modified xsi:type="dcterms:W3CDTF">2014-02-25T14:46:00Z</dcterms:modified>
</cp:coreProperties>
</file>